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64" w:rsidRPr="00FF0564" w:rsidRDefault="00FF0564" w:rsidP="00FF0564">
      <w:pPr>
        <w:pStyle w:val="af2"/>
        <w:jc w:val="right"/>
        <w:rPr>
          <w:b/>
        </w:rPr>
      </w:pPr>
      <w:r>
        <w:rPr>
          <w:b/>
        </w:rPr>
        <w:t>ПРОЕКТ</w:t>
      </w:r>
    </w:p>
    <w:p w:rsidR="002B6340" w:rsidRDefault="00FF0564" w:rsidP="00FF0564">
      <w:pPr>
        <w:pStyle w:val="af2"/>
        <w:jc w:val="center"/>
        <w:rPr>
          <w:b/>
        </w:rPr>
      </w:pPr>
      <w:r w:rsidRPr="001A108F">
        <w:rPr>
          <w:b/>
        </w:rPr>
        <w:t>АДМИНИСТРАЦИЯ</w:t>
      </w:r>
    </w:p>
    <w:p w:rsidR="00FF0564" w:rsidRPr="001A108F" w:rsidRDefault="00FF0564" w:rsidP="00FF0564">
      <w:pPr>
        <w:pStyle w:val="af2"/>
        <w:jc w:val="center"/>
        <w:rPr>
          <w:b/>
        </w:rPr>
      </w:pPr>
      <w:r w:rsidRPr="001A108F">
        <w:rPr>
          <w:b/>
        </w:rPr>
        <w:t xml:space="preserve"> </w:t>
      </w:r>
      <w:r w:rsidR="002B6340">
        <w:rPr>
          <w:b/>
        </w:rPr>
        <w:t xml:space="preserve">АЛЕШКОВСКОГО </w:t>
      </w:r>
      <w:r w:rsidRPr="001A108F">
        <w:rPr>
          <w:b/>
        </w:rPr>
        <w:t>СЕЛЬСКОГО ПОСЕЛЕНИЯ</w:t>
      </w:r>
    </w:p>
    <w:p w:rsidR="00FF0564" w:rsidRPr="001A108F" w:rsidRDefault="00FF0564" w:rsidP="00FF0564">
      <w:pPr>
        <w:pStyle w:val="af2"/>
        <w:jc w:val="center"/>
        <w:rPr>
          <w:b/>
        </w:rPr>
      </w:pPr>
      <w:r w:rsidRPr="001A108F">
        <w:rPr>
          <w:b/>
        </w:rPr>
        <w:t>ТЕРНОВСКОГО МУНИЦИПАЛЬНОГО РАЙОНА</w:t>
      </w:r>
    </w:p>
    <w:p w:rsidR="00FF0564" w:rsidRPr="001A108F" w:rsidRDefault="00FF0564" w:rsidP="00FF0564">
      <w:pPr>
        <w:pStyle w:val="af2"/>
        <w:jc w:val="center"/>
        <w:rPr>
          <w:b/>
        </w:rPr>
      </w:pPr>
      <w:r w:rsidRPr="001A108F">
        <w:rPr>
          <w:b/>
        </w:rPr>
        <w:t>ВОРОНЕЖСКОЙ ОБЛАСТИ</w:t>
      </w:r>
    </w:p>
    <w:p w:rsidR="00FF0564" w:rsidRPr="001A108F" w:rsidRDefault="00FF0564" w:rsidP="00FF0564">
      <w:pPr>
        <w:pStyle w:val="af2"/>
        <w:tabs>
          <w:tab w:val="left" w:pos="0"/>
        </w:tabs>
        <w:jc w:val="center"/>
        <w:rPr>
          <w:b/>
        </w:rPr>
      </w:pPr>
      <w:r w:rsidRPr="001A108F">
        <w:rPr>
          <w:b/>
        </w:rPr>
        <w:t>ПОСТАНОВЛЕНИЕ</w:t>
      </w:r>
    </w:p>
    <w:p w:rsidR="00FF0564" w:rsidRDefault="00FF0564" w:rsidP="00FF0564">
      <w:pPr>
        <w:pStyle w:val="af2"/>
        <w:rPr>
          <w:b/>
        </w:rPr>
      </w:pPr>
      <w:r w:rsidRPr="001A108F">
        <w:rPr>
          <w:b/>
        </w:rPr>
        <w:t>От</w:t>
      </w:r>
      <w:r>
        <w:rPr>
          <w:b/>
        </w:rPr>
        <w:t xml:space="preserve"> ___________</w:t>
      </w:r>
      <w:r w:rsidRPr="001A108F">
        <w:rPr>
          <w:b/>
        </w:rPr>
        <w:t xml:space="preserve"> года №</w:t>
      </w:r>
      <w:r>
        <w:rPr>
          <w:b/>
        </w:rPr>
        <w:t>____</w:t>
      </w:r>
    </w:p>
    <w:p w:rsidR="00FF0564" w:rsidRPr="001A108F" w:rsidRDefault="00FF0564" w:rsidP="00FF0564">
      <w:pPr>
        <w:pStyle w:val="af2"/>
        <w:rPr>
          <w:sz w:val="24"/>
          <w:szCs w:val="24"/>
        </w:rPr>
      </w:pPr>
      <w:r w:rsidRPr="0094057C">
        <w:rPr>
          <w:sz w:val="24"/>
          <w:szCs w:val="24"/>
          <w:highlight w:val="yellow"/>
        </w:rPr>
        <w:t xml:space="preserve">с. </w:t>
      </w:r>
      <w:r w:rsidR="002B6340">
        <w:rPr>
          <w:sz w:val="24"/>
          <w:szCs w:val="24"/>
        </w:rPr>
        <w:t>Алешки</w:t>
      </w:r>
      <w:r w:rsidRPr="001A108F">
        <w:rPr>
          <w:sz w:val="24"/>
          <w:szCs w:val="24"/>
        </w:rPr>
        <w:t xml:space="preserve">   </w:t>
      </w:r>
    </w:p>
    <w:p w:rsidR="00FF0564" w:rsidRPr="00582FEE" w:rsidRDefault="00FF0564" w:rsidP="00FF0564">
      <w:pPr>
        <w:pStyle w:val="Title"/>
        <w:spacing w:before="0" w:after="0"/>
        <w:ind w:firstLine="0"/>
        <w:rPr>
          <w:rFonts w:ascii="Times New Roman" w:hAnsi="Times New Roman" w:cs="Times New Roman"/>
        </w:rPr>
      </w:pPr>
    </w:p>
    <w:p w:rsidR="00FF0564" w:rsidRPr="00FF0564" w:rsidRDefault="00FF0564" w:rsidP="00FF0564">
      <w:pPr>
        <w:pStyle w:val="Title"/>
        <w:spacing w:before="0" w:after="0"/>
        <w:ind w:firstLine="0"/>
        <w:jc w:val="both"/>
        <w:rPr>
          <w:rFonts w:ascii="Times New Roman" w:hAnsi="Times New Roman" w:cs="Times New Roman"/>
          <w:sz w:val="28"/>
          <w:szCs w:val="28"/>
        </w:rPr>
      </w:pPr>
      <w:r w:rsidRPr="00FF0564">
        <w:rPr>
          <w:rFonts w:ascii="Times New Roman" w:hAnsi="Times New Roman" w:cs="Times New Roman"/>
          <w:sz w:val="28"/>
          <w:szCs w:val="28"/>
        </w:rPr>
        <w:t xml:space="preserve">Об утверждении </w:t>
      </w:r>
      <w:proofErr w:type="gramStart"/>
      <w:r w:rsidRPr="00FF0564">
        <w:rPr>
          <w:rFonts w:ascii="Times New Roman" w:hAnsi="Times New Roman" w:cs="Times New Roman"/>
          <w:sz w:val="28"/>
          <w:szCs w:val="28"/>
        </w:rPr>
        <w:t>административного</w:t>
      </w:r>
      <w:proofErr w:type="gramEnd"/>
    </w:p>
    <w:p w:rsidR="00FF0564" w:rsidRPr="00FF0564" w:rsidRDefault="00FF0564" w:rsidP="00FF0564">
      <w:pPr>
        <w:pStyle w:val="Title"/>
        <w:spacing w:before="0" w:after="0"/>
        <w:ind w:firstLine="0"/>
        <w:jc w:val="both"/>
        <w:rPr>
          <w:rFonts w:ascii="Times New Roman" w:hAnsi="Times New Roman" w:cs="Times New Roman"/>
          <w:sz w:val="28"/>
          <w:szCs w:val="28"/>
        </w:rPr>
      </w:pPr>
      <w:r w:rsidRPr="00FF0564">
        <w:rPr>
          <w:rFonts w:ascii="Times New Roman" w:hAnsi="Times New Roman" w:cs="Times New Roman"/>
          <w:sz w:val="28"/>
          <w:szCs w:val="28"/>
        </w:rPr>
        <w:t xml:space="preserve">регламента предоставления </w:t>
      </w:r>
      <w:proofErr w:type="gramStart"/>
      <w:r w:rsidRPr="00FF0564">
        <w:rPr>
          <w:rFonts w:ascii="Times New Roman" w:hAnsi="Times New Roman" w:cs="Times New Roman"/>
          <w:sz w:val="28"/>
          <w:szCs w:val="28"/>
        </w:rPr>
        <w:t>муниципальной</w:t>
      </w:r>
      <w:proofErr w:type="gramEnd"/>
      <w:r w:rsidRPr="00FF0564">
        <w:rPr>
          <w:rFonts w:ascii="Times New Roman" w:hAnsi="Times New Roman" w:cs="Times New Roman"/>
          <w:sz w:val="28"/>
          <w:szCs w:val="28"/>
        </w:rPr>
        <w:t xml:space="preserve"> </w:t>
      </w:r>
    </w:p>
    <w:p w:rsidR="00FF0564" w:rsidRDefault="00FF0564" w:rsidP="00FF0564">
      <w:pPr>
        <w:pStyle w:val="Title"/>
        <w:spacing w:before="0" w:after="0"/>
        <w:ind w:firstLine="0"/>
        <w:jc w:val="both"/>
        <w:rPr>
          <w:rFonts w:ascii="Times New Roman" w:hAnsi="Times New Roman" w:cs="Times New Roman"/>
          <w:sz w:val="28"/>
          <w:szCs w:val="28"/>
        </w:rPr>
      </w:pPr>
      <w:r w:rsidRPr="00FF0564">
        <w:rPr>
          <w:rFonts w:ascii="Times New Roman" w:hAnsi="Times New Roman" w:cs="Times New Roman"/>
          <w:sz w:val="28"/>
          <w:szCs w:val="28"/>
        </w:rPr>
        <w:t xml:space="preserve">услуги «Признание помещения жилым помещением, </w:t>
      </w:r>
    </w:p>
    <w:p w:rsidR="00FF0564" w:rsidRDefault="00FF0564" w:rsidP="00FF0564">
      <w:pPr>
        <w:pStyle w:val="Title"/>
        <w:spacing w:before="0" w:after="0"/>
        <w:ind w:firstLine="0"/>
        <w:jc w:val="both"/>
        <w:rPr>
          <w:rFonts w:ascii="Times New Roman" w:hAnsi="Times New Roman" w:cs="Times New Roman"/>
          <w:sz w:val="28"/>
          <w:szCs w:val="28"/>
        </w:rPr>
      </w:pPr>
      <w:r w:rsidRPr="00FF0564">
        <w:rPr>
          <w:rFonts w:ascii="Times New Roman" w:hAnsi="Times New Roman" w:cs="Times New Roman"/>
          <w:sz w:val="28"/>
          <w:szCs w:val="28"/>
        </w:rPr>
        <w:t xml:space="preserve">жилого помещения </w:t>
      </w:r>
      <w:proofErr w:type="gramStart"/>
      <w:r w:rsidRPr="00FF0564">
        <w:rPr>
          <w:rFonts w:ascii="Times New Roman" w:hAnsi="Times New Roman" w:cs="Times New Roman"/>
          <w:sz w:val="28"/>
          <w:szCs w:val="28"/>
        </w:rPr>
        <w:t>непригодным</w:t>
      </w:r>
      <w:proofErr w:type="gramEnd"/>
      <w:r w:rsidRPr="00FF0564">
        <w:rPr>
          <w:rFonts w:ascii="Times New Roman" w:hAnsi="Times New Roman" w:cs="Times New Roman"/>
          <w:sz w:val="28"/>
          <w:szCs w:val="28"/>
        </w:rPr>
        <w:t xml:space="preserve"> для проживания </w:t>
      </w:r>
    </w:p>
    <w:p w:rsidR="00FF0564" w:rsidRDefault="00FF0564" w:rsidP="00FF0564">
      <w:pPr>
        <w:pStyle w:val="Title"/>
        <w:spacing w:before="0" w:after="0"/>
        <w:ind w:firstLine="0"/>
        <w:jc w:val="both"/>
        <w:rPr>
          <w:rFonts w:ascii="Times New Roman" w:hAnsi="Times New Roman" w:cs="Times New Roman"/>
          <w:sz w:val="28"/>
          <w:szCs w:val="28"/>
        </w:rPr>
      </w:pPr>
      <w:r w:rsidRPr="00FF0564">
        <w:rPr>
          <w:rFonts w:ascii="Times New Roman" w:hAnsi="Times New Roman" w:cs="Times New Roman"/>
          <w:sz w:val="28"/>
          <w:szCs w:val="28"/>
        </w:rPr>
        <w:t xml:space="preserve">и многоквартирного дома </w:t>
      </w:r>
      <w:proofErr w:type="gramStart"/>
      <w:r w:rsidRPr="00FF0564">
        <w:rPr>
          <w:rFonts w:ascii="Times New Roman" w:hAnsi="Times New Roman" w:cs="Times New Roman"/>
          <w:sz w:val="28"/>
          <w:szCs w:val="28"/>
        </w:rPr>
        <w:t>аварийным</w:t>
      </w:r>
      <w:proofErr w:type="gramEnd"/>
      <w:r w:rsidRPr="00FF0564">
        <w:rPr>
          <w:rFonts w:ascii="Times New Roman" w:hAnsi="Times New Roman" w:cs="Times New Roman"/>
          <w:sz w:val="28"/>
          <w:szCs w:val="28"/>
        </w:rPr>
        <w:t xml:space="preserve"> </w:t>
      </w:r>
    </w:p>
    <w:p w:rsidR="00FF0564" w:rsidRPr="00FF0564" w:rsidRDefault="00FF0564" w:rsidP="00FF0564">
      <w:pPr>
        <w:pStyle w:val="Title"/>
        <w:spacing w:before="0" w:after="0"/>
        <w:ind w:firstLine="0"/>
        <w:jc w:val="both"/>
        <w:rPr>
          <w:rFonts w:ascii="Times New Roman" w:hAnsi="Times New Roman" w:cs="Times New Roman"/>
          <w:sz w:val="28"/>
          <w:szCs w:val="28"/>
        </w:rPr>
      </w:pPr>
      <w:r w:rsidRPr="00FF0564">
        <w:rPr>
          <w:rFonts w:ascii="Times New Roman" w:hAnsi="Times New Roman" w:cs="Times New Roman"/>
          <w:sz w:val="28"/>
          <w:szCs w:val="28"/>
        </w:rPr>
        <w:t xml:space="preserve">и подлежащим сносу или реконструкции» на территории </w:t>
      </w:r>
    </w:p>
    <w:p w:rsidR="00FF0564" w:rsidRPr="00FF0564" w:rsidRDefault="002B6340" w:rsidP="00FF0564">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highlight w:val="yellow"/>
        </w:rPr>
        <w:t>Алешковского</w:t>
      </w:r>
      <w:r w:rsidR="00FF0564" w:rsidRPr="00FF0564">
        <w:rPr>
          <w:rFonts w:ascii="Times New Roman" w:hAnsi="Times New Roman" w:cs="Times New Roman"/>
          <w:sz w:val="28"/>
          <w:szCs w:val="28"/>
        </w:rPr>
        <w:t xml:space="preserve"> сельского поселения </w:t>
      </w:r>
    </w:p>
    <w:p w:rsidR="00FF0564" w:rsidRPr="00FF0564" w:rsidRDefault="00FF0564" w:rsidP="00FF0564">
      <w:pPr>
        <w:pStyle w:val="Title"/>
        <w:spacing w:before="0" w:after="0"/>
        <w:ind w:firstLine="0"/>
        <w:jc w:val="both"/>
        <w:rPr>
          <w:rFonts w:ascii="Times New Roman" w:hAnsi="Times New Roman" w:cs="Times New Roman"/>
          <w:sz w:val="28"/>
          <w:szCs w:val="28"/>
        </w:rPr>
      </w:pPr>
      <w:r w:rsidRPr="00FF0564">
        <w:rPr>
          <w:rFonts w:ascii="Times New Roman" w:hAnsi="Times New Roman" w:cs="Times New Roman"/>
          <w:sz w:val="28"/>
          <w:szCs w:val="28"/>
        </w:rPr>
        <w:t xml:space="preserve">Терновского муниципального района </w:t>
      </w:r>
    </w:p>
    <w:p w:rsidR="00FF0564" w:rsidRPr="00FF0564" w:rsidRDefault="00FF0564" w:rsidP="00FF0564">
      <w:pPr>
        <w:pStyle w:val="Title"/>
        <w:spacing w:before="0" w:after="0"/>
        <w:ind w:firstLine="0"/>
        <w:jc w:val="both"/>
        <w:rPr>
          <w:rFonts w:ascii="Times New Roman" w:hAnsi="Times New Roman" w:cs="Times New Roman"/>
          <w:sz w:val="28"/>
          <w:szCs w:val="28"/>
        </w:rPr>
      </w:pPr>
      <w:r w:rsidRPr="00FF0564">
        <w:rPr>
          <w:rFonts w:ascii="Times New Roman" w:hAnsi="Times New Roman" w:cs="Times New Roman"/>
          <w:sz w:val="28"/>
          <w:szCs w:val="28"/>
        </w:rPr>
        <w:t>Воронежской области</w:t>
      </w:r>
    </w:p>
    <w:p w:rsidR="00D9650D" w:rsidRPr="00D9650D" w:rsidRDefault="00D9650D" w:rsidP="00D9650D">
      <w:pPr>
        <w:spacing w:after="0" w:line="240" w:lineRule="auto"/>
        <w:ind w:firstLine="709"/>
        <w:jc w:val="both"/>
        <w:rPr>
          <w:rFonts w:ascii="Arial" w:eastAsia="Times New Roman" w:hAnsi="Arial" w:cs="Arial"/>
          <w:spacing w:val="7"/>
          <w:sz w:val="24"/>
          <w:szCs w:val="24"/>
          <w:lang w:eastAsia="ru-RU"/>
        </w:rPr>
      </w:pP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proofErr w:type="gramStart"/>
      <w:r w:rsidRPr="0094057C">
        <w:rPr>
          <w:rFonts w:ascii="Times New Roman" w:eastAsia="Calibri" w:hAnsi="Times New Roman" w:cs="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94057C">
        <w:rPr>
          <w:rFonts w:ascii="Times New Roman" w:eastAsia="Calibri" w:hAnsi="Times New Roman" w:cs="Times New Roman"/>
          <w:bCs/>
          <w:sz w:val="28"/>
          <w:szCs w:val="28"/>
        </w:rPr>
        <w:t>,</w:t>
      </w:r>
      <w:r w:rsidRPr="0094057C">
        <w:rPr>
          <w:rFonts w:ascii="Times New Roman" w:eastAsia="Calibri" w:hAnsi="Times New Roman" w:cs="Times New Roman"/>
          <w:sz w:val="28"/>
          <w:szCs w:val="28"/>
        </w:rPr>
        <w:t xml:space="preserve"> от 30.12.2020 №509-ФЗ «О внесении изменений в отдельные законодательные акты Российской Федерации»,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94057C">
        <w:rPr>
          <w:rFonts w:ascii="Times New Roman" w:eastAsia="Calibri" w:hAnsi="Times New Roman" w:cs="Times New Roman"/>
          <w:sz w:val="28"/>
          <w:szCs w:val="28"/>
        </w:rPr>
        <w:t xml:space="preserve"> некоторые акты Правительства Российской Федерации и признании </w:t>
      </w:r>
      <w:proofErr w:type="gramStart"/>
      <w:r w:rsidRPr="0094057C">
        <w:rPr>
          <w:rFonts w:ascii="Times New Roman" w:eastAsia="Calibri" w:hAnsi="Times New Roman" w:cs="Times New Roman"/>
          <w:sz w:val="28"/>
          <w:szCs w:val="28"/>
        </w:rPr>
        <w:t>утратившими</w:t>
      </w:r>
      <w:proofErr w:type="gramEnd"/>
      <w:r w:rsidRPr="0094057C">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r w:rsidR="002B6340">
        <w:rPr>
          <w:rFonts w:ascii="Times New Roman" w:eastAsia="Calibri" w:hAnsi="Times New Roman" w:cs="Times New Roman"/>
          <w:sz w:val="28"/>
          <w:szCs w:val="28"/>
          <w:highlight w:val="yellow"/>
        </w:rPr>
        <w:t>Алешковского</w:t>
      </w:r>
      <w:r w:rsidRPr="0094057C">
        <w:rPr>
          <w:rFonts w:ascii="Times New Roman" w:eastAsia="Calibri" w:hAnsi="Times New Roman" w:cs="Times New Roman"/>
          <w:spacing w:val="7"/>
          <w:sz w:val="28"/>
          <w:szCs w:val="28"/>
        </w:rPr>
        <w:t xml:space="preserve"> сельского поселения </w:t>
      </w:r>
      <w:r w:rsidR="00A946E2">
        <w:rPr>
          <w:rFonts w:ascii="Times New Roman" w:eastAsia="Calibri" w:hAnsi="Times New Roman" w:cs="Times New Roman"/>
          <w:spacing w:val="7"/>
          <w:sz w:val="28"/>
          <w:szCs w:val="28"/>
        </w:rPr>
        <w:t>Терновского</w:t>
      </w:r>
      <w:r w:rsidRPr="0094057C">
        <w:rPr>
          <w:rFonts w:ascii="Times New Roman" w:eastAsia="Calibri" w:hAnsi="Times New Roman" w:cs="Times New Roman"/>
          <w:spacing w:val="7"/>
          <w:sz w:val="28"/>
          <w:szCs w:val="28"/>
        </w:rPr>
        <w:t xml:space="preserve"> муниципального района Воронежской области</w:t>
      </w:r>
      <w:r w:rsidR="00A946E2">
        <w:rPr>
          <w:rFonts w:ascii="Times New Roman" w:eastAsia="Calibri" w:hAnsi="Times New Roman" w:cs="Times New Roman"/>
          <w:spacing w:val="7"/>
          <w:sz w:val="28"/>
          <w:szCs w:val="28"/>
        </w:rPr>
        <w:t>,</w:t>
      </w:r>
      <w:r w:rsidRPr="0094057C">
        <w:rPr>
          <w:rFonts w:ascii="Times New Roman" w:eastAsia="Calibri" w:hAnsi="Times New Roman" w:cs="Times New Roman"/>
          <w:sz w:val="28"/>
          <w:szCs w:val="28"/>
        </w:rPr>
        <w:t xml:space="preserve"> администрация </w:t>
      </w:r>
      <w:r w:rsidR="002B6340">
        <w:rPr>
          <w:rFonts w:ascii="Times New Roman" w:eastAsia="Calibri" w:hAnsi="Times New Roman" w:cs="Times New Roman"/>
          <w:sz w:val="28"/>
          <w:szCs w:val="28"/>
          <w:highlight w:val="yellow"/>
        </w:rPr>
        <w:t>Алешковского</w:t>
      </w:r>
      <w:r w:rsidR="00A946E2" w:rsidRPr="0094057C">
        <w:rPr>
          <w:rFonts w:ascii="Times New Roman" w:eastAsia="Calibri" w:hAnsi="Times New Roman" w:cs="Times New Roman"/>
          <w:spacing w:val="7"/>
          <w:sz w:val="28"/>
          <w:szCs w:val="28"/>
        </w:rPr>
        <w:t xml:space="preserve"> сельского поселения </w:t>
      </w:r>
      <w:r w:rsidR="00A946E2">
        <w:rPr>
          <w:rFonts w:ascii="Times New Roman" w:eastAsia="Calibri" w:hAnsi="Times New Roman" w:cs="Times New Roman"/>
          <w:spacing w:val="7"/>
          <w:sz w:val="28"/>
          <w:szCs w:val="28"/>
        </w:rPr>
        <w:t>Терновского</w:t>
      </w:r>
      <w:r w:rsidR="00A946E2" w:rsidRPr="0094057C">
        <w:rPr>
          <w:rFonts w:ascii="Times New Roman" w:eastAsia="Calibri" w:hAnsi="Times New Roman" w:cs="Times New Roman"/>
          <w:spacing w:val="7"/>
          <w:sz w:val="28"/>
          <w:szCs w:val="28"/>
        </w:rPr>
        <w:t xml:space="preserve"> </w:t>
      </w:r>
      <w:r w:rsidRPr="0094057C">
        <w:rPr>
          <w:rFonts w:ascii="Times New Roman" w:eastAsia="Calibri" w:hAnsi="Times New Roman" w:cs="Times New Roman"/>
          <w:spacing w:val="7"/>
          <w:sz w:val="28"/>
          <w:szCs w:val="28"/>
        </w:rPr>
        <w:t xml:space="preserve">муниципального района Воронежской области </w:t>
      </w:r>
    </w:p>
    <w:p w:rsidR="00D9650D" w:rsidRPr="00A946E2" w:rsidRDefault="00A946E2" w:rsidP="00A946E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pacing w:val="7"/>
          <w:sz w:val="28"/>
          <w:szCs w:val="28"/>
        </w:rPr>
        <w:t>ПОСТАНОВЛЯЕТ:</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2B6340">
        <w:rPr>
          <w:rFonts w:ascii="Times New Roman" w:eastAsia="Calibri" w:hAnsi="Times New Roman" w:cs="Times New Roman"/>
          <w:sz w:val="28"/>
          <w:szCs w:val="28"/>
          <w:highlight w:val="yellow"/>
        </w:rPr>
        <w:t>Алешковского</w:t>
      </w:r>
      <w:r w:rsidR="00A946E2" w:rsidRPr="0094057C">
        <w:rPr>
          <w:rFonts w:ascii="Times New Roman" w:eastAsia="Calibri" w:hAnsi="Times New Roman" w:cs="Times New Roman"/>
          <w:spacing w:val="7"/>
          <w:sz w:val="28"/>
          <w:szCs w:val="28"/>
        </w:rPr>
        <w:t xml:space="preserve"> сельского поселения </w:t>
      </w:r>
      <w:r w:rsidR="00A946E2">
        <w:rPr>
          <w:rFonts w:ascii="Times New Roman" w:eastAsia="Calibri" w:hAnsi="Times New Roman" w:cs="Times New Roman"/>
          <w:spacing w:val="7"/>
          <w:sz w:val="28"/>
          <w:szCs w:val="28"/>
        </w:rPr>
        <w:t>Терновского</w:t>
      </w:r>
      <w:r w:rsidR="00A946E2" w:rsidRPr="0094057C">
        <w:rPr>
          <w:rFonts w:ascii="Times New Roman" w:eastAsia="Calibri" w:hAnsi="Times New Roman" w:cs="Times New Roman"/>
          <w:spacing w:val="7"/>
          <w:sz w:val="28"/>
          <w:szCs w:val="28"/>
        </w:rPr>
        <w:t xml:space="preserve"> </w:t>
      </w:r>
      <w:r w:rsidRPr="0094057C">
        <w:rPr>
          <w:rFonts w:ascii="Times New Roman" w:eastAsia="Calibri" w:hAnsi="Times New Roman" w:cs="Times New Roman"/>
          <w:spacing w:val="7"/>
          <w:sz w:val="28"/>
          <w:szCs w:val="28"/>
        </w:rPr>
        <w:t>муниципального района Воронежской области</w:t>
      </w:r>
      <w:r w:rsidR="00A946E2">
        <w:rPr>
          <w:rFonts w:ascii="Times New Roman" w:eastAsia="Calibri" w:hAnsi="Times New Roman" w:cs="Times New Roman"/>
          <w:spacing w:val="7"/>
          <w:sz w:val="28"/>
          <w:szCs w:val="28"/>
        </w:rPr>
        <w:t xml:space="preserve"> (Приложение №1)</w:t>
      </w:r>
      <w:r w:rsidRPr="0094057C">
        <w:rPr>
          <w:rFonts w:ascii="Times New Roman" w:eastAsia="Calibri" w:hAnsi="Times New Roman" w:cs="Times New Roman"/>
          <w:sz w:val="28"/>
          <w:szCs w:val="28"/>
        </w:rPr>
        <w:t>.</w:t>
      </w:r>
    </w:p>
    <w:p w:rsidR="001849C9" w:rsidRPr="00EB5618" w:rsidRDefault="001849C9" w:rsidP="001849C9">
      <w:pPr>
        <w:pStyle w:val="af2"/>
        <w:tabs>
          <w:tab w:val="left" w:pos="0"/>
        </w:tabs>
        <w:ind w:firstLine="567"/>
        <w:jc w:val="both"/>
        <w:rPr>
          <w:szCs w:val="28"/>
        </w:rPr>
      </w:pPr>
      <w:r>
        <w:rPr>
          <w:szCs w:val="28"/>
        </w:rPr>
        <w:t>2</w:t>
      </w:r>
      <w:r w:rsidRPr="001A108F">
        <w:rPr>
          <w:szCs w:val="28"/>
        </w:rPr>
        <w:t xml:space="preserve">. </w:t>
      </w:r>
      <w:r w:rsidRPr="001A108F">
        <w:rPr>
          <w:bCs/>
          <w:szCs w:val="28"/>
        </w:rPr>
        <w:t>Опубликовать настоящее постановление в периодическом печатном издании «</w:t>
      </w:r>
      <w:r w:rsidRPr="001849C9">
        <w:rPr>
          <w:bCs/>
          <w:szCs w:val="28"/>
          <w:highlight w:val="yellow"/>
        </w:rPr>
        <w:t xml:space="preserve">Вестник муниципальных правовых актов </w:t>
      </w:r>
      <w:r w:rsidR="002B6340">
        <w:rPr>
          <w:bCs/>
          <w:szCs w:val="28"/>
          <w:highlight w:val="yellow"/>
        </w:rPr>
        <w:t>Алешковского</w:t>
      </w:r>
      <w:r w:rsidRPr="001849C9">
        <w:rPr>
          <w:bCs/>
          <w:szCs w:val="28"/>
          <w:highlight w:val="yellow"/>
        </w:rPr>
        <w:t xml:space="preserve"> сельского поселения Терновского муниципального района</w:t>
      </w:r>
      <w:r w:rsidR="002B6340">
        <w:rPr>
          <w:bCs/>
          <w:szCs w:val="28"/>
        </w:rPr>
        <w:t xml:space="preserve"> Воронежской области</w:t>
      </w:r>
      <w:r w:rsidRPr="00EB5618">
        <w:rPr>
          <w:bCs/>
          <w:szCs w:val="28"/>
        </w:rPr>
        <w:t>» и разместить на сайте в сети «Интернет</w:t>
      </w:r>
      <w:r w:rsidRPr="00EB5618">
        <w:rPr>
          <w:szCs w:val="28"/>
        </w:rPr>
        <w:t>».</w:t>
      </w:r>
    </w:p>
    <w:p w:rsidR="001849C9" w:rsidRPr="00EB5618" w:rsidRDefault="001849C9" w:rsidP="001849C9">
      <w:pPr>
        <w:pStyle w:val="af2"/>
        <w:ind w:firstLine="567"/>
        <w:jc w:val="both"/>
        <w:rPr>
          <w:szCs w:val="28"/>
        </w:rPr>
      </w:pPr>
      <w:r>
        <w:rPr>
          <w:szCs w:val="28"/>
        </w:rPr>
        <w:t>3</w:t>
      </w:r>
      <w:r w:rsidRPr="00EB5618">
        <w:rPr>
          <w:szCs w:val="28"/>
        </w:rPr>
        <w:t xml:space="preserve">. Постановление вступает в силу </w:t>
      </w:r>
      <w:proofErr w:type="gramStart"/>
      <w:r w:rsidRPr="00EB5618">
        <w:rPr>
          <w:szCs w:val="28"/>
        </w:rPr>
        <w:t>с даты опубликования</w:t>
      </w:r>
      <w:proofErr w:type="gramEnd"/>
      <w:r w:rsidRPr="00EB5618">
        <w:rPr>
          <w:szCs w:val="28"/>
        </w:rPr>
        <w:t>.</w:t>
      </w:r>
    </w:p>
    <w:p w:rsidR="001849C9" w:rsidRPr="00EB5618" w:rsidRDefault="001849C9" w:rsidP="001849C9">
      <w:pPr>
        <w:pStyle w:val="af2"/>
        <w:numPr>
          <w:ilvl w:val="0"/>
          <w:numId w:val="8"/>
        </w:numPr>
        <w:tabs>
          <w:tab w:val="left" w:pos="0"/>
          <w:tab w:val="left" w:pos="851"/>
        </w:tabs>
        <w:ind w:left="0" w:firstLine="567"/>
        <w:jc w:val="both"/>
        <w:rPr>
          <w:szCs w:val="28"/>
        </w:rPr>
      </w:pPr>
      <w:proofErr w:type="gramStart"/>
      <w:r w:rsidRPr="00EB5618">
        <w:rPr>
          <w:szCs w:val="28"/>
        </w:rPr>
        <w:t>Контроль за</w:t>
      </w:r>
      <w:proofErr w:type="gramEnd"/>
      <w:r w:rsidRPr="00EB5618">
        <w:rPr>
          <w:szCs w:val="28"/>
        </w:rPr>
        <w:t xml:space="preserve"> исполнением настоящего постановления оставляю за собой </w:t>
      </w:r>
    </w:p>
    <w:p w:rsidR="001849C9" w:rsidRPr="005E6DBC" w:rsidRDefault="001849C9" w:rsidP="001849C9">
      <w:pPr>
        <w:pStyle w:val="af2"/>
        <w:jc w:val="both"/>
        <w:rPr>
          <w:b/>
          <w:szCs w:val="28"/>
          <w:highlight w:val="yellow"/>
        </w:rPr>
      </w:pPr>
      <w:r w:rsidRPr="005E6DBC">
        <w:rPr>
          <w:b/>
          <w:szCs w:val="28"/>
          <w:highlight w:val="yellow"/>
        </w:rPr>
        <w:t xml:space="preserve">Глава </w:t>
      </w:r>
      <w:r w:rsidR="002B6340">
        <w:rPr>
          <w:b/>
          <w:szCs w:val="28"/>
          <w:highlight w:val="yellow"/>
        </w:rPr>
        <w:t>Алешковского</w:t>
      </w:r>
    </w:p>
    <w:p w:rsidR="001849C9" w:rsidRPr="001A108F" w:rsidRDefault="001849C9" w:rsidP="001849C9">
      <w:pPr>
        <w:pStyle w:val="af2"/>
        <w:tabs>
          <w:tab w:val="left" w:pos="0"/>
        </w:tabs>
        <w:jc w:val="both"/>
        <w:rPr>
          <w:szCs w:val="28"/>
        </w:rPr>
      </w:pPr>
      <w:r w:rsidRPr="005E6DBC">
        <w:rPr>
          <w:b/>
          <w:szCs w:val="28"/>
          <w:highlight w:val="yellow"/>
        </w:rPr>
        <w:t xml:space="preserve">сельского поселения                                             </w:t>
      </w:r>
      <w:r w:rsidR="002B6340">
        <w:rPr>
          <w:b/>
          <w:szCs w:val="28"/>
        </w:rPr>
        <w:t>Н.А. Савельева</w:t>
      </w:r>
    </w:p>
    <w:p w:rsidR="001D1557" w:rsidRDefault="001D1557" w:rsidP="001849C9">
      <w:pPr>
        <w:pStyle w:val="af2"/>
        <w:jc w:val="right"/>
      </w:pPr>
    </w:p>
    <w:p w:rsidR="001849C9" w:rsidRPr="001A108F" w:rsidRDefault="001849C9" w:rsidP="001849C9">
      <w:pPr>
        <w:pStyle w:val="af2"/>
        <w:jc w:val="right"/>
        <w:rPr>
          <w:sz w:val="24"/>
          <w:szCs w:val="24"/>
        </w:rPr>
      </w:pPr>
      <w:r w:rsidRPr="00EE75D9">
        <w:t xml:space="preserve">                                                                                                         </w:t>
      </w:r>
      <w:r w:rsidRPr="001A108F">
        <w:rPr>
          <w:sz w:val="24"/>
          <w:szCs w:val="24"/>
        </w:rPr>
        <w:t xml:space="preserve">Приложение №1 </w:t>
      </w:r>
    </w:p>
    <w:p w:rsidR="001849C9" w:rsidRPr="001A108F" w:rsidRDefault="001849C9" w:rsidP="001849C9">
      <w:pPr>
        <w:pStyle w:val="af2"/>
        <w:jc w:val="right"/>
        <w:rPr>
          <w:sz w:val="24"/>
          <w:szCs w:val="24"/>
        </w:rPr>
      </w:pPr>
      <w:r w:rsidRPr="001A108F">
        <w:rPr>
          <w:sz w:val="24"/>
          <w:szCs w:val="24"/>
        </w:rPr>
        <w:t xml:space="preserve">                                                               к постановлению администрации  </w:t>
      </w:r>
    </w:p>
    <w:p w:rsidR="001849C9" w:rsidRPr="00EB5618" w:rsidRDefault="001849C9" w:rsidP="001849C9">
      <w:pPr>
        <w:pStyle w:val="af2"/>
        <w:tabs>
          <w:tab w:val="left" w:pos="3969"/>
        </w:tabs>
        <w:jc w:val="right"/>
        <w:rPr>
          <w:sz w:val="24"/>
          <w:szCs w:val="24"/>
        </w:rPr>
      </w:pPr>
      <w:r w:rsidRPr="001A108F">
        <w:rPr>
          <w:sz w:val="24"/>
          <w:szCs w:val="24"/>
        </w:rPr>
        <w:t xml:space="preserve">                                                                 </w:t>
      </w:r>
      <w:r w:rsidR="002B6340">
        <w:rPr>
          <w:sz w:val="24"/>
          <w:szCs w:val="24"/>
          <w:highlight w:val="yellow"/>
        </w:rPr>
        <w:t>Алешковского</w:t>
      </w:r>
      <w:r w:rsidRPr="00EB5618">
        <w:rPr>
          <w:sz w:val="24"/>
          <w:szCs w:val="24"/>
        </w:rPr>
        <w:t xml:space="preserve"> сельского поселения   </w:t>
      </w:r>
    </w:p>
    <w:p w:rsidR="001849C9" w:rsidRPr="00EB5618" w:rsidRDefault="001849C9" w:rsidP="001849C9">
      <w:pPr>
        <w:pStyle w:val="af2"/>
        <w:jc w:val="right"/>
        <w:rPr>
          <w:color w:val="000000"/>
          <w:sz w:val="24"/>
          <w:szCs w:val="24"/>
        </w:rPr>
      </w:pPr>
      <w:r w:rsidRPr="00EB5618">
        <w:rPr>
          <w:sz w:val="24"/>
          <w:szCs w:val="24"/>
        </w:rPr>
        <w:t xml:space="preserve">                                                                 Терновского муници</w:t>
      </w:r>
      <w:r w:rsidRPr="00EB5618">
        <w:rPr>
          <w:color w:val="000000"/>
          <w:sz w:val="24"/>
          <w:szCs w:val="24"/>
        </w:rPr>
        <w:t>пального района</w:t>
      </w:r>
    </w:p>
    <w:p w:rsidR="001849C9" w:rsidRPr="00EB5618" w:rsidRDefault="001849C9" w:rsidP="001849C9">
      <w:pPr>
        <w:pStyle w:val="af2"/>
        <w:jc w:val="right"/>
        <w:rPr>
          <w:color w:val="000000"/>
          <w:sz w:val="24"/>
          <w:szCs w:val="24"/>
        </w:rPr>
      </w:pPr>
      <w:r w:rsidRPr="00EB5618">
        <w:rPr>
          <w:color w:val="000000"/>
          <w:sz w:val="24"/>
          <w:szCs w:val="24"/>
        </w:rPr>
        <w:t xml:space="preserve">                                                                 Воронежской области </w:t>
      </w:r>
    </w:p>
    <w:p w:rsidR="001849C9" w:rsidRPr="00EB5618" w:rsidRDefault="001849C9" w:rsidP="001849C9">
      <w:pPr>
        <w:pStyle w:val="af2"/>
        <w:jc w:val="right"/>
        <w:rPr>
          <w:color w:val="000000"/>
          <w:sz w:val="24"/>
          <w:szCs w:val="24"/>
        </w:rPr>
      </w:pPr>
      <w:r w:rsidRPr="00EB5618">
        <w:rPr>
          <w:color w:val="000000"/>
          <w:sz w:val="24"/>
          <w:szCs w:val="24"/>
        </w:rPr>
        <w:t xml:space="preserve">от </w:t>
      </w:r>
      <w:r>
        <w:rPr>
          <w:color w:val="000000"/>
          <w:sz w:val="24"/>
          <w:szCs w:val="24"/>
        </w:rPr>
        <w:t>_________</w:t>
      </w:r>
      <w:r w:rsidRPr="00EB5618">
        <w:rPr>
          <w:color w:val="000000"/>
          <w:sz w:val="24"/>
          <w:szCs w:val="24"/>
        </w:rPr>
        <w:t xml:space="preserve"> года №</w:t>
      </w:r>
      <w:r>
        <w:rPr>
          <w:color w:val="000000"/>
          <w:sz w:val="24"/>
          <w:szCs w:val="24"/>
        </w:rPr>
        <w:t>___</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p>
    <w:p w:rsidR="00D9650D" w:rsidRPr="005E6DBC" w:rsidRDefault="00D9650D" w:rsidP="005E6DBC">
      <w:pPr>
        <w:spacing w:after="0" w:line="240" w:lineRule="auto"/>
        <w:ind w:firstLine="709"/>
        <w:jc w:val="center"/>
        <w:rPr>
          <w:rFonts w:ascii="Times New Roman" w:eastAsia="Times New Roman" w:hAnsi="Times New Roman" w:cs="Times New Roman"/>
          <w:b/>
          <w:iCs/>
          <w:spacing w:val="1"/>
          <w:sz w:val="28"/>
          <w:szCs w:val="28"/>
        </w:rPr>
      </w:pPr>
      <w:r w:rsidRPr="005E6DBC">
        <w:rPr>
          <w:rFonts w:ascii="Times New Roman" w:eastAsia="Times New Roman" w:hAnsi="Times New Roman" w:cs="Times New Roman"/>
          <w:b/>
          <w:iCs/>
          <w:spacing w:val="1"/>
          <w:sz w:val="28"/>
          <w:szCs w:val="28"/>
        </w:rPr>
        <w:t>Административный регламент</w:t>
      </w:r>
    </w:p>
    <w:p w:rsidR="00D9650D" w:rsidRPr="005E6DBC" w:rsidRDefault="00D9650D" w:rsidP="005E6DBC">
      <w:pPr>
        <w:spacing w:after="0" w:line="240" w:lineRule="auto"/>
        <w:ind w:firstLine="709"/>
        <w:jc w:val="center"/>
        <w:rPr>
          <w:rFonts w:ascii="Times New Roman" w:eastAsia="Times New Roman" w:hAnsi="Times New Roman" w:cs="Times New Roman"/>
          <w:b/>
          <w:sz w:val="28"/>
          <w:szCs w:val="28"/>
          <w:lang w:eastAsia="ru-RU"/>
        </w:rPr>
      </w:pPr>
      <w:r w:rsidRPr="005E6DBC">
        <w:rPr>
          <w:rFonts w:ascii="Times New Roman" w:eastAsia="Times New Roman" w:hAnsi="Times New Roman" w:cs="Times New Roman"/>
          <w:b/>
          <w:sz w:val="28"/>
          <w:szCs w:val="28"/>
          <w:lang w:eastAsia="ru-RU"/>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2B6340">
        <w:rPr>
          <w:rFonts w:ascii="Times New Roman" w:eastAsia="Calibri" w:hAnsi="Times New Roman" w:cs="Times New Roman"/>
          <w:b/>
          <w:sz w:val="28"/>
          <w:szCs w:val="28"/>
          <w:highlight w:val="yellow"/>
        </w:rPr>
        <w:t>Алешковского</w:t>
      </w:r>
      <w:r w:rsidR="005E6DBC" w:rsidRPr="005E6DBC">
        <w:rPr>
          <w:rFonts w:ascii="Times New Roman" w:eastAsia="Calibri" w:hAnsi="Times New Roman" w:cs="Times New Roman"/>
          <w:b/>
          <w:spacing w:val="7"/>
          <w:sz w:val="28"/>
          <w:szCs w:val="28"/>
        </w:rPr>
        <w:t xml:space="preserve"> сельского поселения Терновского</w:t>
      </w:r>
      <w:r w:rsidR="005E6DBC" w:rsidRPr="0094057C">
        <w:rPr>
          <w:rFonts w:ascii="Times New Roman" w:eastAsia="Calibri" w:hAnsi="Times New Roman" w:cs="Times New Roman"/>
          <w:spacing w:val="7"/>
          <w:sz w:val="28"/>
          <w:szCs w:val="28"/>
        </w:rPr>
        <w:t xml:space="preserve"> </w:t>
      </w:r>
      <w:r w:rsidRPr="005E6DBC">
        <w:rPr>
          <w:rFonts w:ascii="Times New Roman" w:eastAsia="Times New Roman" w:hAnsi="Times New Roman" w:cs="Times New Roman"/>
          <w:b/>
          <w:spacing w:val="7"/>
          <w:sz w:val="28"/>
          <w:szCs w:val="28"/>
          <w:lang w:eastAsia="ru-RU"/>
        </w:rPr>
        <w:t>муниципального района Воронежской области</w:t>
      </w:r>
    </w:p>
    <w:p w:rsidR="00D9650D" w:rsidRPr="0094057C" w:rsidRDefault="00D9650D" w:rsidP="0094057C">
      <w:pPr>
        <w:autoSpaceDE w:val="0"/>
        <w:spacing w:after="0" w:line="240" w:lineRule="auto"/>
        <w:ind w:firstLine="709"/>
        <w:jc w:val="both"/>
        <w:rPr>
          <w:rFonts w:ascii="Times New Roman" w:eastAsia="Times New Roman" w:hAnsi="Times New Roman" w:cs="Times New Roman"/>
          <w:sz w:val="28"/>
          <w:szCs w:val="28"/>
          <w:lang w:eastAsia="ru-RU"/>
        </w:rPr>
      </w:pPr>
    </w:p>
    <w:p w:rsidR="00D9650D" w:rsidRPr="005E6DBC" w:rsidRDefault="00D9650D" w:rsidP="005E6DBC">
      <w:pPr>
        <w:numPr>
          <w:ilvl w:val="0"/>
          <w:numId w:val="2"/>
        </w:numPr>
        <w:autoSpaceDE w:val="0"/>
        <w:spacing w:after="0" w:line="240" w:lineRule="auto"/>
        <w:ind w:left="0" w:firstLine="709"/>
        <w:contextualSpacing/>
        <w:jc w:val="center"/>
        <w:rPr>
          <w:rFonts w:ascii="Times New Roman" w:eastAsia="Times New Roman" w:hAnsi="Times New Roman" w:cs="Times New Roman"/>
          <w:b/>
          <w:sz w:val="28"/>
          <w:szCs w:val="28"/>
          <w:lang w:eastAsia="ru-RU"/>
        </w:rPr>
      </w:pPr>
      <w:r w:rsidRPr="005E6DBC">
        <w:rPr>
          <w:rFonts w:ascii="Times New Roman" w:eastAsia="Times New Roman" w:hAnsi="Times New Roman" w:cs="Times New Roman"/>
          <w:b/>
          <w:sz w:val="28"/>
          <w:szCs w:val="28"/>
          <w:lang w:eastAsia="ru-RU"/>
        </w:rPr>
        <w:t>Общие положения</w:t>
      </w:r>
    </w:p>
    <w:p w:rsidR="00D9650D" w:rsidRPr="0094057C" w:rsidRDefault="00D9650D" w:rsidP="0094057C">
      <w:pPr>
        <w:autoSpaceDE w:val="0"/>
        <w:spacing w:after="0" w:line="240" w:lineRule="auto"/>
        <w:ind w:firstLine="709"/>
        <w:contextualSpacing/>
        <w:jc w:val="both"/>
        <w:rPr>
          <w:rFonts w:ascii="Times New Roman" w:eastAsia="Times New Roman" w:hAnsi="Times New Roman" w:cs="Times New Roman"/>
          <w:sz w:val="28"/>
          <w:szCs w:val="28"/>
          <w:lang w:eastAsia="ru-RU"/>
        </w:rPr>
      </w:pPr>
    </w:p>
    <w:p w:rsidR="00D9650D" w:rsidRPr="0094057C" w:rsidRDefault="00D9650D" w:rsidP="005E6DBC">
      <w:pPr>
        <w:numPr>
          <w:ilvl w:val="0"/>
          <w:numId w:val="4"/>
        </w:numPr>
        <w:tabs>
          <w:tab w:val="left" w:pos="993"/>
        </w:tabs>
        <w:autoSpaceDE w:val="0"/>
        <w:spacing w:after="0" w:line="240" w:lineRule="auto"/>
        <w:ind w:left="0" w:firstLine="709"/>
        <w:contextualSpacing/>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Предмет регулирования Административного регламента</w:t>
      </w:r>
    </w:p>
    <w:p w:rsidR="00D9650D" w:rsidRPr="0094057C" w:rsidRDefault="00D9650D" w:rsidP="005E6DB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9650D" w:rsidRPr="0094057C"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94057C">
        <w:rPr>
          <w:rFonts w:ascii="Times New Roman" w:eastAsia="Times New Roman" w:hAnsi="Times New Roman" w:cs="Times New Roman"/>
          <w:sz w:val="28"/>
          <w:szCs w:val="28"/>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roofErr w:type="gramEnd"/>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1.2. Настоящий Административный регламент регулирует отношения, возникающие при оказании </w:t>
      </w:r>
      <w:proofErr w:type="gramStart"/>
      <w:r w:rsidRPr="0094057C">
        <w:rPr>
          <w:rFonts w:ascii="Times New Roman" w:eastAsia="Calibri" w:hAnsi="Times New Roman" w:cs="Times New Roman"/>
          <w:sz w:val="28"/>
          <w:szCs w:val="28"/>
        </w:rPr>
        <w:t>следующих</w:t>
      </w:r>
      <w:proofErr w:type="gramEnd"/>
      <w:r w:rsidRPr="0094057C">
        <w:rPr>
          <w:rFonts w:ascii="Times New Roman" w:eastAsia="Calibri" w:hAnsi="Times New Roman" w:cs="Times New Roman"/>
          <w:sz w:val="28"/>
          <w:szCs w:val="28"/>
        </w:rPr>
        <w:t xml:space="preserve"> </w:t>
      </w:r>
      <w:proofErr w:type="spellStart"/>
      <w:r w:rsidRPr="0094057C">
        <w:rPr>
          <w:rFonts w:ascii="Times New Roman" w:eastAsia="Calibri" w:hAnsi="Times New Roman" w:cs="Times New Roman"/>
          <w:sz w:val="28"/>
          <w:szCs w:val="28"/>
        </w:rPr>
        <w:t>подуслуг</w:t>
      </w:r>
      <w:proofErr w:type="spellEnd"/>
      <w:r w:rsidRPr="0094057C">
        <w:rPr>
          <w:rFonts w:ascii="Times New Roman" w:eastAsia="Calibri" w:hAnsi="Times New Roman" w:cs="Times New Roman"/>
          <w:sz w:val="28"/>
          <w:szCs w:val="28"/>
        </w:rPr>
        <w:t>:</w:t>
      </w:r>
    </w:p>
    <w:p w:rsidR="00D9650D" w:rsidRPr="0094057C" w:rsidRDefault="005E6DBC" w:rsidP="005E6DB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D9650D" w:rsidRPr="0094057C">
        <w:rPr>
          <w:rFonts w:ascii="Times New Roman" w:eastAsia="Calibri" w:hAnsi="Times New Roman" w:cs="Times New Roman"/>
          <w:sz w:val="28"/>
          <w:szCs w:val="28"/>
        </w:rPr>
        <w:t>ризнание помещения жилым помещением;</w:t>
      </w:r>
    </w:p>
    <w:p w:rsidR="00D9650D" w:rsidRPr="0094057C" w:rsidRDefault="005E6DBC" w:rsidP="005E6DB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D9650D" w:rsidRPr="0094057C">
        <w:rPr>
          <w:rFonts w:ascii="Times New Roman" w:eastAsia="Calibri" w:hAnsi="Times New Roman" w:cs="Times New Roman"/>
          <w:sz w:val="28"/>
          <w:szCs w:val="28"/>
        </w:rPr>
        <w:t xml:space="preserve">ризнание жилого помещения </w:t>
      </w:r>
      <w:proofErr w:type="gramStart"/>
      <w:r w:rsidR="00D9650D" w:rsidRPr="0094057C">
        <w:rPr>
          <w:rFonts w:ascii="Times New Roman" w:eastAsia="Calibri" w:hAnsi="Times New Roman" w:cs="Times New Roman"/>
          <w:sz w:val="28"/>
          <w:szCs w:val="28"/>
        </w:rPr>
        <w:t>непригодным</w:t>
      </w:r>
      <w:proofErr w:type="gramEnd"/>
      <w:r w:rsidR="00D9650D" w:rsidRPr="0094057C">
        <w:rPr>
          <w:rFonts w:ascii="Times New Roman" w:eastAsia="Calibri" w:hAnsi="Times New Roman" w:cs="Times New Roman"/>
          <w:sz w:val="28"/>
          <w:szCs w:val="28"/>
        </w:rPr>
        <w:t xml:space="preserve"> для проживания;</w:t>
      </w:r>
    </w:p>
    <w:p w:rsidR="00D9650D" w:rsidRPr="0094057C" w:rsidRDefault="005E6DBC" w:rsidP="005E6DB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D9650D" w:rsidRPr="0094057C">
        <w:rPr>
          <w:rFonts w:ascii="Times New Roman" w:eastAsia="Calibri" w:hAnsi="Times New Roman" w:cs="Times New Roman"/>
          <w:sz w:val="28"/>
          <w:szCs w:val="28"/>
        </w:rPr>
        <w:t>ризнание многоквартирного дома аварийным и подлежащим сносу или реконструкции.</w:t>
      </w:r>
    </w:p>
    <w:p w:rsidR="00D9650D" w:rsidRPr="0094057C" w:rsidRDefault="00D9650D" w:rsidP="0094057C">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Круг заявителей</w:t>
      </w:r>
    </w:p>
    <w:p w:rsidR="00D9650D" w:rsidRPr="0094057C"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 xml:space="preserve">2.1. </w:t>
      </w:r>
      <w:proofErr w:type="gramStart"/>
      <w:r w:rsidRPr="0094057C">
        <w:rPr>
          <w:rFonts w:ascii="Times New Roman" w:eastAsia="Times New Roman" w:hAnsi="Times New Roman" w:cs="Times New Roman"/>
          <w:sz w:val="28"/>
          <w:szCs w:val="28"/>
          <w:lang w:eastAsia="ru-RU"/>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94057C">
        <w:rPr>
          <w:rFonts w:ascii="Times New Roman" w:eastAsia="Times New Roman" w:hAnsi="Times New Roman" w:cs="Times New Roman"/>
          <w:sz w:val="28"/>
          <w:szCs w:val="28"/>
          <w:lang w:eastAsia="ru-RU"/>
        </w:rPr>
        <w:t xml:space="preserve"> </w:t>
      </w:r>
      <w:proofErr w:type="gramStart"/>
      <w:r w:rsidRPr="0094057C">
        <w:rPr>
          <w:rFonts w:ascii="Times New Roman" w:eastAsia="Times New Roman" w:hAnsi="Times New Roman" w:cs="Times New Roman"/>
          <w:sz w:val="28"/>
          <w:szCs w:val="28"/>
          <w:lang w:eastAsia="ru-RU"/>
        </w:rPr>
        <w:t>жилого дома садовым домом, утвержденного Постановлением Правительства Российской Федерации от 28.01.2006 №47 (далее</w:t>
      </w:r>
      <w:r w:rsidR="00C81212">
        <w:rPr>
          <w:rFonts w:ascii="Times New Roman" w:eastAsia="Times New Roman" w:hAnsi="Times New Roman" w:cs="Times New Roman"/>
          <w:sz w:val="28"/>
          <w:szCs w:val="28"/>
          <w:lang w:eastAsia="ru-RU"/>
        </w:rPr>
        <w:t xml:space="preserve"> </w:t>
      </w:r>
      <w:r w:rsidR="005E6DBC">
        <w:rPr>
          <w:rFonts w:ascii="Times New Roman" w:eastAsia="Times New Roman" w:hAnsi="Times New Roman" w:cs="Times New Roman"/>
          <w:sz w:val="28"/>
          <w:szCs w:val="28"/>
          <w:lang w:eastAsia="ru-RU"/>
        </w:rPr>
        <w:t>-</w:t>
      </w:r>
      <w:r w:rsidRPr="0094057C">
        <w:rPr>
          <w:rFonts w:ascii="Times New Roman" w:eastAsia="Times New Roman" w:hAnsi="Times New Roman" w:cs="Times New Roman"/>
          <w:sz w:val="28"/>
          <w:szCs w:val="28"/>
          <w:lang w:eastAsia="ru-RU"/>
        </w:rPr>
        <w:t xml:space="preserve"> Положение), </w:t>
      </w:r>
      <w:r w:rsidRPr="0094057C">
        <w:rPr>
          <w:rFonts w:ascii="Times New Roman" w:eastAsia="Times New Roman" w:hAnsi="Times New Roman" w:cs="Times New Roman"/>
          <w:sz w:val="28"/>
          <w:szCs w:val="28"/>
          <w:lang w:eastAsia="ru-RU"/>
        </w:rPr>
        <w:lastRenderedPageBreak/>
        <w:t>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D9650D" w:rsidRPr="0094057C"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Интересы заявителей могут представлять иные лица в соответствии с законодательством Российской Федерации (далее - представители).</w:t>
      </w:r>
    </w:p>
    <w:p w:rsidR="00D9650D" w:rsidRPr="0094057C" w:rsidRDefault="00D9650D" w:rsidP="005E6DBC">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3. Требования к порядку информирования о предоставлении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2B6340">
        <w:rPr>
          <w:rFonts w:ascii="Times New Roman" w:eastAsia="Calibri" w:hAnsi="Times New Roman" w:cs="Times New Roman"/>
          <w:sz w:val="28"/>
          <w:szCs w:val="28"/>
          <w:highlight w:val="yellow"/>
        </w:rPr>
        <w:t>Алешковского</w:t>
      </w:r>
      <w:r w:rsidR="005E6DBC" w:rsidRPr="0094057C">
        <w:rPr>
          <w:rFonts w:ascii="Times New Roman" w:eastAsia="Calibri" w:hAnsi="Times New Roman" w:cs="Times New Roman"/>
          <w:spacing w:val="7"/>
          <w:sz w:val="28"/>
          <w:szCs w:val="28"/>
        </w:rPr>
        <w:t xml:space="preserve"> сельского поселения </w:t>
      </w:r>
      <w:r w:rsidR="005E6DBC">
        <w:rPr>
          <w:rFonts w:ascii="Times New Roman" w:eastAsia="Calibri" w:hAnsi="Times New Roman" w:cs="Times New Roman"/>
          <w:spacing w:val="7"/>
          <w:sz w:val="28"/>
          <w:szCs w:val="28"/>
        </w:rPr>
        <w:t>Терновского</w:t>
      </w:r>
      <w:r w:rsidR="005E6DBC" w:rsidRPr="0094057C">
        <w:rPr>
          <w:rFonts w:ascii="Times New Roman" w:eastAsia="Calibri" w:hAnsi="Times New Roman" w:cs="Times New Roman"/>
          <w:spacing w:val="7"/>
          <w:sz w:val="28"/>
          <w:szCs w:val="28"/>
        </w:rPr>
        <w:t xml:space="preserve"> </w:t>
      </w:r>
      <w:r w:rsidRPr="0094057C">
        <w:rPr>
          <w:rFonts w:ascii="Times New Roman" w:eastAsia="Calibri" w:hAnsi="Times New Roman" w:cs="Times New Roman"/>
          <w:sz w:val="28"/>
          <w:szCs w:val="28"/>
        </w:rPr>
        <w:t>муниципального района Воронежской области (далее – Администрация).</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3.2. </w:t>
      </w:r>
      <w:proofErr w:type="gramStart"/>
      <w:r w:rsidRPr="0094057C">
        <w:rPr>
          <w:rFonts w:ascii="Times New Roman" w:eastAsia="Calibri" w:hAnsi="Times New Roman" w:cs="Times New Roman"/>
          <w:sz w:val="28"/>
          <w:szCs w:val="28"/>
        </w:rPr>
        <w:t xml:space="preserve">На официальном сайте Администрации </w:t>
      </w:r>
      <w:r w:rsidRPr="0094057C">
        <w:rPr>
          <w:rFonts w:ascii="Times New Roman" w:eastAsia="Calibri" w:hAnsi="Times New Roman" w:cs="Times New Roman"/>
          <w:spacing w:val="7"/>
          <w:sz w:val="28"/>
          <w:szCs w:val="28"/>
        </w:rPr>
        <w:t>(</w:t>
      </w:r>
      <w:hyperlink r:id="rId7" w:history="1">
        <w:r w:rsidR="002B6340" w:rsidRPr="0033026B">
          <w:rPr>
            <w:rStyle w:val="a3"/>
            <w:rFonts w:ascii="Times New Roman" w:hAnsi="Times New Roman" w:cs="Times New Roman"/>
            <w:bCs/>
            <w:sz w:val="28"/>
            <w:szCs w:val="28"/>
            <w:highlight w:val="yellow"/>
            <w:shd w:val="clear" w:color="auto" w:fill="FFFFFF"/>
          </w:rPr>
          <w:t>https://</w:t>
        </w:r>
        <w:r w:rsidR="002B6340" w:rsidRPr="0033026B">
          <w:rPr>
            <w:rStyle w:val="a3"/>
            <w:rFonts w:ascii="Times New Roman" w:hAnsi="Times New Roman" w:cs="Times New Roman"/>
            <w:bCs/>
            <w:sz w:val="28"/>
            <w:szCs w:val="28"/>
            <w:highlight w:val="yellow"/>
            <w:shd w:val="clear" w:color="auto" w:fill="FFFFFF"/>
            <w:lang w:val="en-US"/>
          </w:rPr>
          <w:t>aleshkov</w:t>
        </w:r>
        <w:r w:rsidR="002B6340" w:rsidRPr="0033026B">
          <w:rPr>
            <w:rStyle w:val="a3"/>
            <w:rFonts w:ascii="Times New Roman" w:hAnsi="Times New Roman" w:cs="Times New Roman"/>
            <w:bCs/>
            <w:sz w:val="28"/>
            <w:szCs w:val="28"/>
            <w:highlight w:val="yellow"/>
            <w:shd w:val="clear" w:color="auto" w:fill="FFFFFF"/>
          </w:rPr>
          <w:t>skoe-r36.gosuslugi.ru</w:t>
        </w:r>
      </w:hyperlink>
      <w:r w:rsidRPr="00C81212">
        <w:rPr>
          <w:rFonts w:ascii="Times New Roman" w:eastAsia="Calibri" w:hAnsi="Times New Roman" w:cs="Times New Roman"/>
          <w:spacing w:val="7"/>
          <w:sz w:val="28"/>
          <w:szCs w:val="28"/>
          <w:highlight w:val="yellow"/>
        </w:rPr>
        <w:t>)</w:t>
      </w:r>
      <w:r w:rsidRPr="0094057C">
        <w:rPr>
          <w:rFonts w:ascii="Times New Roman" w:eastAsia="Calibri"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4057C">
        <w:rPr>
          <w:rFonts w:ascii="Times New Roman" w:eastAsia="Calibri" w:hAnsi="Times New Roman" w:cs="Times New Roman"/>
          <w:sz w:val="28"/>
          <w:szCs w:val="28"/>
          <w:lang w:val="en-US"/>
        </w:rPr>
        <w:t>www</w:t>
      </w:r>
      <w:r w:rsidRPr="0094057C">
        <w:rPr>
          <w:rFonts w:ascii="Times New Roman" w:eastAsia="Calibri" w:hAnsi="Times New Roman" w:cs="Times New Roman"/>
          <w:sz w:val="28"/>
          <w:szCs w:val="28"/>
        </w:rPr>
        <w:t>.</w:t>
      </w:r>
      <w:proofErr w:type="spellStart"/>
      <w:r w:rsidRPr="0094057C">
        <w:rPr>
          <w:rFonts w:ascii="Times New Roman" w:eastAsia="Calibri" w:hAnsi="Times New Roman" w:cs="Times New Roman"/>
          <w:sz w:val="28"/>
          <w:szCs w:val="28"/>
          <w:lang w:val="en-US"/>
        </w:rPr>
        <w:t>gosuslugi</w:t>
      </w:r>
      <w:proofErr w:type="spellEnd"/>
      <w:r w:rsidRPr="0094057C">
        <w:rPr>
          <w:rFonts w:ascii="Times New Roman" w:eastAsia="Calibri" w:hAnsi="Times New Roman" w:cs="Times New Roman"/>
          <w:sz w:val="28"/>
          <w:szCs w:val="28"/>
        </w:rPr>
        <w:t>.</w:t>
      </w:r>
      <w:proofErr w:type="spellStart"/>
      <w:r w:rsidRPr="0094057C">
        <w:rPr>
          <w:rFonts w:ascii="Times New Roman" w:eastAsia="Calibri" w:hAnsi="Times New Roman" w:cs="Times New Roman"/>
          <w:sz w:val="28"/>
          <w:szCs w:val="28"/>
          <w:lang w:val="en-US"/>
        </w:rPr>
        <w:t>ru</w:t>
      </w:r>
      <w:proofErr w:type="spellEnd"/>
      <w:r w:rsidRPr="0094057C">
        <w:rPr>
          <w:rFonts w:ascii="Times New Roman" w:eastAsia="Calibri" w:hAnsi="Times New Roman" w:cs="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94057C">
        <w:rPr>
          <w:rFonts w:ascii="Times New Roman" w:eastAsia="Calibri" w:hAnsi="Times New Roman" w:cs="Times New Roman"/>
          <w:sz w:val="28"/>
          <w:szCs w:val="28"/>
          <w:lang w:val="en-US"/>
        </w:rPr>
        <w:t>www</w:t>
      </w:r>
      <w:proofErr w:type="gramEnd"/>
      <w:r w:rsidRPr="0094057C">
        <w:rPr>
          <w:rFonts w:ascii="Times New Roman" w:eastAsia="Calibri" w:hAnsi="Times New Roman" w:cs="Times New Roman"/>
          <w:sz w:val="28"/>
          <w:szCs w:val="28"/>
        </w:rPr>
        <w:t>.</w:t>
      </w:r>
      <w:proofErr w:type="spellStart"/>
      <w:r w:rsidRPr="0094057C">
        <w:rPr>
          <w:rFonts w:ascii="Times New Roman" w:eastAsia="Calibri" w:hAnsi="Times New Roman" w:cs="Times New Roman"/>
          <w:sz w:val="28"/>
          <w:szCs w:val="28"/>
          <w:lang w:val="en-US"/>
        </w:rPr>
        <w:t>govvrn</w:t>
      </w:r>
      <w:proofErr w:type="spellEnd"/>
      <w:r w:rsidRPr="0094057C">
        <w:rPr>
          <w:rFonts w:ascii="Times New Roman" w:eastAsia="Calibri" w:hAnsi="Times New Roman" w:cs="Times New Roman"/>
          <w:sz w:val="28"/>
          <w:szCs w:val="28"/>
        </w:rPr>
        <w:t>.</w:t>
      </w:r>
      <w:proofErr w:type="spellStart"/>
      <w:r w:rsidRPr="0094057C">
        <w:rPr>
          <w:rFonts w:ascii="Times New Roman" w:eastAsia="Calibri" w:hAnsi="Times New Roman" w:cs="Times New Roman"/>
          <w:sz w:val="28"/>
          <w:szCs w:val="28"/>
          <w:lang w:val="en-US"/>
        </w:rPr>
        <w:t>ru</w:t>
      </w:r>
      <w:proofErr w:type="spellEnd"/>
      <w:r w:rsidRPr="0094057C">
        <w:rPr>
          <w:rFonts w:ascii="Times New Roman" w:eastAsia="Calibri"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D9650D" w:rsidRPr="0094057C" w:rsidRDefault="0052780B" w:rsidP="005278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94057C">
        <w:rPr>
          <w:rFonts w:ascii="Times New Roman" w:eastAsia="Calibri" w:hAnsi="Times New Roman" w:cs="Times New Roman"/>
          <w:sz w:val="28"/>
          <w:szCs w:val="28"/>
        </w:rPr>
        <w:t>место нахождения и график работы Администрации;</w:t>
      </w:r>
    </w:p>
    <w:p w:rsidR="00D9650D" w:rsidRPr="0094057C" w:rsidRDefault="0052780B" w:rsidP="005278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94057C">
        <w:rPr>
          <w:rFonts w:ascii="Times New Roman" w:eastAsia="Calibri" w:hAnsi="Times New Roman" w:cs="Times New Roman"/>
          <w:sz w:val="28"/>
          <w:szCs w:val="28"/>
        </w:rPr>
        <w:t>справочные телефоны Администрации, в том числе номер телефона-автоинформатора;</w:t>
      </w:r>
    </w:p>
    <w:p w:rsidR="00D9650D" w:rsidRPr="0094057C" w:rsidRDefault="0052780B" w:rsidP="005278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94057C">
        <w:rPr>
          <w:rFonts w:ascii="Times New Roman" w:eastAsia="Calibri"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3.3. Информирование Заявителей по вопросам предоставления Муниципальной услуги осуществляется:</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а) о перечне лиц, имеющих право на получение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в) о перечне документов, необходимых для получения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г) о сроках предоставления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д) об основаниях для приостановления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е) об основаниях для отказа в предоставлении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lastRenderedPageBreak/>
        <w:t>б) перечень лиц, имеющих право на получение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в) срок предоставления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ж) формы заявлений (уведомлений, сообщений), используемые при предоставлении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3.6. На сайте Администрации дополнительно размещаются:</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а) полные наименования и почтовые адреса Администрации, предоставляющей Муниципальную услугу;</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в) режим работы Администрации;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г) график работы подразделения, непосредственно предоставляющего Муниципальную услугу;</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е) перечень лиц, имеющих право на получение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з) порядок и способы предварительной записи на получение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и) текст Административного регламента с приложениями;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к) краткое описание порядка предоставления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9650D" w:rsidRPr="00B53933" w:rsidRDefault="00D9650D" w:rsidP="0094057C">
      <w:pPr>
        <w:spacing w:after="0" w:line="240" w:lineRule="auto"/>
        <w:ind w:firstLine="709"/>
        <w:jc w:val="both"/>
        <w:rPr>
          <w:rFonts w:ascii="Times New Roman" w:eastAsia="Calibri" w:hAnsi="Times New Roman" w:cs="Times New Roman"/>
          <w:sz w:val="28"/>
          <w:szCs w:val="28"/>
        </w:rPr>
      </w:pPr>
      <w:r w:rsidRPr="00B53933">
        <w:rPr>
          <w:rFonts w:ascii="Times New Roman" w:eastAsia="Calibri"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D9650D" w:rsidRPr="00B53933" w:rsidRDefault="00D9650D" w:rsidP="0094057C">
      <w:pPr>
        <w:spacing w:after="0" w:line="240" w:lineRule="auto"/>
        <w:ind w:firstLine="709"/>
        <w:jc w:val="both"/>
        <w:rPr>
          <w:rFonts w:ascii="Times New Roman" w:eastAsia="Calibri" w:hAnsi="Times New Roman" w:cs="Times New Roman"/>
          <w:sz w:val="28"/>
          <w:szCs w:val="28"/>
        </w:rPr>
      </w:pPr>
      <w:r w:rsidRPr="00B53933">
        <w:rPr>
          <w:rFonts w:ascii="Times New Roman" w:eastAsia="Calibri" w:hAnsi="Times New Roman" w:cs="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w:t>
      </w:r>
      <w:r w:rsidRPr="00B53933">
        <w:rPr>
          <w:rFonts w:ascii="Times New Roman" w:eastAsia="Calibri" w:hAnsi="Times New Roman" w:cs="Times New Roman"/>
          <w:sz w:val="28"/>
          <w:szCs w:val="28"/>
        </w:rPr>
        <w:lastRenderedPageBreak/>
        <w:t>нему, способы предварительной записи для личного приема, требования к письменному обращению.</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B53933">
        <w:rPr>
          <w:rFonts w:ascii="Times New Roman" w:eastAsia="Calibri"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9650D" w:rsidRPr="008555C0" w:rsidRDefault="00D9650D" w:rsidP="0094057C">
      <w:pPr>
        <w:spacing w:after="0" w:line="240" w:lineRule="auto"/>
        <w:ind w:firstLine="709"/>
        <w:jc w:val="both"/>
        <w:rPr>
          <w:rFonts w:ascii="Times New Roman" w:eastAsia="Calibri" w:hAnsi="Times New Roman" w:cs="Times New Roman"/>
          <w:sz w:val="28"/>
          <w:szCs w:val="28"/>
        </w:rPr>
      </w:pPr>
      <w:r w:rsidRPr="008555C0">
        <w:rPr>
          <w:rFonts w:ascii="Times New Roman" w:eastAsia="Calibri"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555C0">
        <w:rPr>
          <w:rFonts w:ascii="Times New Roman" w:eastAsia="Calibri" w:hAnsi="Times New Roman" w:cs="Times New Roman"/>
          <w:sz w:val="28"/>
          <w:szCs w:val="28"/>
        </w:rPr>
        <w:t>обратившемуся</w:t>
      </w:r>
      <w:proofErr w:type="gramEnd"/>
      <w:r w:rsidRPr="008555C0">
        <w:rPr>
          <w:rFonts w:ascii="Times New Roman" w:eastAsia="Calibri" w:hAnsi="Times New Roman" w:cs="Times New Roman"/>
          <w:sz w:val="28"/>
          <w:szCs w:val="28"/>
        </w:rPr>
        <w:t xml:space="preserve"> сообщается следующая информация:</w:t>
      </w:r>
    </w:p>
    <w:p w:rsidR="00D9650D" w:rsidRPr="008555C0" w:rsidRDefault="00D9650D" w:rsidP="0094057C">
      <w:pPr>
        <w:spacing w:after="0" w:line="240" w:lineRule="auto"/>
        <w:ind w:firstLine="709"/>
        <w:jc w:val="both"/>
        <w:rPr>
          <w:rFonts w:ascii="Times New Roman" w:eastAsia="Calibri" w:hAnsi="Times New Roman" w:cs="Times New Roman"/>
          <w:sz w:val="28"/>
          <w:szCs w:val="28"/>
        </w:rPr>
      </w:pPr>
      <w:r w:rsidRPr="008555C0">
        <w:rPr>
          <w:rFonts w:ascii="Times New Roman" w:eastAsia="Calibri" w:hAnsi="Times New Roman" w:cs="Times New Roman"/>
          <w:sz w:val="28"/>
          <w:szCs w:val="28"/>
        </w:rPr>
        <w:t>а) о перечне лиц, имеющих право на получение Муниципальной услуги;</w:t>
      </w:r>
    </w:p>
    <w:p w:rsidR="00D9650D" w:rsidRPr="008555C0" w:rsidRDefault="00D9650D" w:rsidP="0094057C">
      <w:pPr>
        <w:spacing w:after="0" w:line="240" w:lineRule="auto"/>
        <w:ind w:firstLine="709"/>
        <w:jc w:val="both"/>
        <w:rPr>
          <w:rFonts w:ascii="Times New Roman" w:eastAsia="Calibri" w:hAnsi="Times New Roman" w:cs="Times New Roman"/>
          <w:sz w:val="28"/>
          <w:szCs w:val="28"/>
        </w:rPr>
      </w:pPr>
      <w:r w:rsidRPr="008555C0">
        <w:rPr>
          <w:rFonts w:ascii="Times New Roman" w:eastAsia="Calibri"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8555C0">
        <w:rPr>
          <w:rFonts w:ascii="Times New Roman" w:eastAsia="Calibri" w:hAnsi="Times New Roman" w:cs="Times New Roman"/>
          <w:sz w:val="28"/>
          <w:szCs w:val="28"/>
        </w:rPr>
        <w:t>в) о перечне документов, необходимых для получения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г) о сроках предоставления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8555C0">
        <w:rPr>
          <w:rFonts w:ascii="Times New Roman" w:eastAsia="Calibri" w:hAnsi="Times New Roman" w:cs="Times New Roman"/>
          <w:sz w:val="28"/>
          <w:szCs w:val="28"/>
        </w:rPr>
        <w:t>д) об основаниях для приостановления Муниципальной услуги;</w:t>
      </w:r>
    </w:p>
    <w:p w:rsidR="00D9650D" w:rsidRPr="0094057C" w:rsidRDefault="008555C0" w:rsidP="009405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w:t>
      </w:r>
      <w:r w:rsidR="00D9650D" w:rsidRPr="0094057C">
        <w:rPr>
          <w:rFonts w:ascii="Times New Roman" w:eastAsia="Calibri" w:hAnsi="Times New Roman" w:cs="Times New Roman"/>
          <w:sz w:val="28"/>
          <w:szCs w:val="28"/>
        </w:rPr>
        <w:t>) об основаниях для отказа в предоставлении Муниципальной услуги;</w:t>
      </w:r>
    </w:p>
    <w:p w:rsidR="00D9650D" w:rsidRPr="0094057C" w:rsidRDefault="008555C0" w:rsidP="009405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ж</w:t>
      </w:r>
      <w:r w:rsidR="00D9650D" w:rsidRPr="0094057C">
        <w:rPr>
          <w:rFonts w:ascii="Times New Roman" w:eastAsia="Calibri"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3.9. Информирование о порядке предоставления Муниципальной услуги осуществляется также по  номеру телефона </w:t>
      </w:r>
      <w:r w:rsidR="008555C0">
        <w:rPr>
          <w:rFonts w:ascii="Times New Roman" w:eastAsia="Calibri" w:hAnsi="Times New Roman" w:cs="Times New Roman"/>
          <w:sz w:val="28"/>
          <w:szCs w:val="28"/>
        </w:rPr>
        <w:t>администрации</w:t>
      </w:r>
      <w:r w:rsidRPr="0094057C">
        <w:rPr>
          <w:rFonts w:ascii="Times New Roman" w:eastAsia="Calibri" w:hAnsi="Times New Roman" w:cs="Times New Roman"/>
          <w:sz w:val="28"/>
          <w:szCs w:val="28"/>
        </w:rPr>
        <w:t>.</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3.12. </w:t>
      </w:r>
      <w:proofErr w:type="gramStart"/>
      <w:r w:rsidRPr="0094057C">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p>
    <w:p w:rsidR="00D9650D" w:rsidRPr="00504A50" w:rsidRDefault="00D9650D" w:rsidP="00504A50">
      <w:pPr>
        <w:autoSpaceDE w:val="0"/>
        <w:spacing w:after="0" w:line="240" w:lineRule="auto"/>
        <w:ind w:firstLine="709"/>
        <w:jc w:val="center"/>
        <w:rPr>
          <w:rFonts w:ascii="Times New Roman" w:eastAsia="Times New Roman" w:hAnsi="Times New Roman" w:cs="Times New Roman"/>
          <w:b/>
          <w:sz w:val="28"/>
          <w:szCs w:val="28"/>
          <w:lang w:eastAsia="ru-RU"/>
        </w:rPr>
      </w:pPr>
      <w:r w:rsidRPr="00504A50">
        <w:rPr>
          <w:rFonts w:ascii="Times New Roman" w:eastAsia="Times New Roman" w:hAnsi="Times New Roman" w:cs="Times New Roman"/>
          <w:b/>
          <w:sz w:val="28"/>
          <w:szCs w:val="28"/>
          <w:lang w:val="en-US" w:eastAsia="ru-RU"/>
        </w:rPr>
        <w:t>II</w:t>
      </w:r>
      <w:r w:rsidRPr="00504A50">
        <w:rPr>
          <w:rFonts w:ascii="Times New Roman" w:eastAsia="Times New Roman" w:hAnsi="Times New Roman" w:cs="Times New Roman"/>
          <w:b/>
          <w:sz w:val="28"/>
          <w:szCs w:val="28"/>
          <w:lang w:eastAsia="ru-RU"/>
        </w:rPr>
        <w:t>. Стандарт предоставления Муниципальной услуги</w:t>
      </w:r>
    </w:p>
    <w:p w:rsidR="00D9650D" w:rsidRPr="0094057C" w:rsidRDefault="00D9650D" w:rsidP="0094057C">
      <w:pPr>
        <w:autoSpaceDE w:val="0"/>
        <w:spacing w:after="0" w:line="240" w:lineRule="auto"/>
        <w:ind w:firstLine="709"/>
        <w:jc w:val="both"/>
        <w:rPr>
          <w:rFonts w:ascii="Times New Roman" w:eastAsia="Times New Roman" w:hAnsi="Times New Roman" w:cs="Times New Roman"/>
          <w:sz w:val="28"/>
          <w:szCs w:val="28"/>
          <w:lang w:eastAsia="ru-RU"/>
        </w:rPr>
      </w:pPr>
    </w:p>
    <w:p w:rsidR="00D9650D" w:rsidRPr="0094057C" w:rsidRDefault="00D9650D" w:rsidP="0094057C">
      <w:pPr>
        <w:tabs>
          <w:tab w:val="left" w:pos="-142"/>
        </w:tabs>
        <w:spacing w:after="0" w:line="240" w:lineRule="auto"/>
        <w:ind w:firstLine="709"/>
        <w:jc w:val="both"/>
        <w:rPr>
          <w:rFonts w:ascii="Times New Roman" w:eastAsia="Times New Roman" w:hAnsi="Times New Roman" w:cs="Times New Roman"/>
          <w:iCs/>
          <w:spacing w:val="1"/>
          <w:sz w:val="28"/>
          <w:szCs w:val="28"/>
        </w:rPr>
      </w:pPr>
      <w:r w:rsidRPr="0094057C">
        <w:rPr>
          <w:rFonts w:ascii="Times New Roman" w:eastAsia="Times New Roman" w:hAnsi="Times New Roman" w:cs="Times New Roman"/>
          <w:iCs/>
          <w:spacing w:val="1"/>
          <w:sz w:val="28"/>
          <w:szCs w:val="28"/>
        </w:rPr>
        <w:t>4. Наименование Муниципальной услуги</w:t>
      </w:r>
    </w:p>
    <w:p w:rsidR="00D9650D" w:rsidRPr="0094057C"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 xml:space="preserve">Муниципальная услуга «Признание помещения жилым помещением, </w:t>
      </w:r>
      <w:r w:rsidRPr="0094057C">
        <w:rPr>
          <w:rFonts w:ascii="Times New Roman" w:eastAsia="Times New Roman" w:hAnsi="Times New Roman" w:cs="Times New Roman"/>
          <w:sz w:val="28"/>
          <w:szCs w:val="28"/>
          <w:lang w:eastAsia="ru-RU"/>
        </w:rPr>
        <w:lastRenderedPageBreak/>
        <w:t>жилого помещения непригодным для проживания и многоквартирного дома аварийным и подлежащим сносу или реконструкции».</w:t>
      </w:r>
    </w:p>
    <w:p w:rsidR="00D9650D" w:rsidRPr="0094057C" w:rsidRDefault="00D9650D" w:rsidP="0094057C">
      <w:pPr>
        <w:tabs>
          <w:tab w:val="left" w:pos="0"/>
        </w:tabs>
        <w:spacing w:after="0" w:line="240" w:lineRule="auto"/>
        <w:ind w:firstLine="709"/>
        <w:jc w:val="both"/>
        <w:rPr>
          <w:rFonts w:ascii="Times New Roman" w:eastAsia="Times New Roman" w:hAnsi="Times New Roman" w:cs="Times New Roman"/>
          <w:iCs/>
          <w:spacing w:val="1"/>
          <w:sz w:val="28"/>
          <w:szCs w:val="28"/>
        </w:rPr>
      </w:pPr>
      <w:r w:rsidRPr="0094057C">
        <w:rPr>
          <w:rFonts w:ascii="Times New Roman" w:eastAsia="Times New Roman" w:hAnsi="Times New Roman" w:cs="Times New Roman"/>
          <w:iCs/>
          <w:spacing w:val="1"/>
          <w:sz w:val="28"/>
          <w:szCs w:val="28"/>
        </w:rPr>
        <w:t>5. Наименование органа</w:t>
      </w:r>
      <w:r w:rsidRPr="0094057C">
        <w:rPr>
          <w:rFonts w:ascii="Times New Roman" w:eastAsia="Times New Roman" w:hAnsi="Times New Roman" w:cs="Times New Roman"/>
          <w:spacing w:val="7"/>
          <w:sz w:val="28"/>
          <w:szCs w:val="28"/>
        </w:rPr>
        <w:t xml:space="preserve">, </w:t>
      </w:r>
      <w:r w:rsidRPr="0094057C">
        <w:rPr>
          <w:rFonts w:ascii="Times New Roman" w:eastAsia="Times New Roman" w:hAnsi="Times New Roman" w:cs="Times New Roman"/>
          <w:iCs/>
          <w:spacing w:val="1"/>
          <w:sz w:val="28"/>
          <w:szCs w:val="28"/>
        </w:rPr>
        <w:t>предоставляющего Муниципальную услугу</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5.1. Муниципальная услуга предоставляется администрацией </w:t>
      </w:r>
      <w:r w:rsidR="002B6340">
        <w:rPr>
          <w:rFonts w:ascii="Times New Roman" w:eastAsia="Calibri" w:hAnsi="Times New Roman" w:cs="Times New Roman"/>
          <w:sz w:val="28"/>
          <w:szCs w:val="28"/>
          <w:highlight w:val="yellow"/>
        </w:rPr>
        <w:t>Алешковского</w:t>
      </w:r>
      <w:r w:rsidR="00504A50" w:rsidRPr="0094057C">
        <w:rPr>
          <w:rFonts w:ascii="Times New Roman" w:eastAsia="Calibri" w:hAnsi="Times New Roman" w:cs="Times New Roman"/>
          <w:spacing w:val="7"/>
          <w:sz w:val="28"/>
          <w:szCs w:val="28"/>
        </w:rPr>
        <w:t xml:space="preserve"> сельского поселения </w:t>
      </w:r>
      <w:r w:rsidR="00504A50">
        <w:rPr>
          <w:rFonts w:ascii="Times New Roman" w:eastAsia="Calibri" w:hAnsi="Times New Roman" w:cs="Times New Roman"/>
          <w:spacing w:val="7"/>
          <w:sz w:val="28"/>
          <w:szCs w:val="28"/>
        </w:rPr>
        <w:t>Терновского</w:t>
      </w:r>
      <w:r w:rsidR="00504A50" w:rsidRPr="0094057C">
        <w:rPr>
          <w:rFonts w:ascii="Times New Roman" w:eastAsia="Calibri" w:hAnsi="Times New Roman" w:cs="Times New Roman"/>
          <w:sz w:val="28"/>
          <w:szCs w:val="28"/>
        </w:rPr>
        <w:t xml:space="preserve"> </w:t>
      </w:r>
      <w:r w:rsidRPr="0094057C">
        <w:rPr>
          <w:rFonts w:ascii="Times New Roman" w:eastAsia="Calibri" w:hAnsi="Times New Roman" w:cs="Times New Roman"/>
          <w:sz w:val="28"/>
          <w:szCs w:val="28"/>
        </w:rPr>
        <w:t xml:space="preserve">муниципального района Воронежской области.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proofErr w:type="gramStart"/>
      <w:r w:rsidRPr="0094057C">
        <w:rPr>
          <w:rFonts w:ascii="Times New Roman" w:eastAsia="Calibri" w:hAnsi="Times New Roman" w:cs="Times New Roman"/>
          <w:sz w:val="28"/>
          <w:szCs w:val="28"/>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94057C">
        <w:rPr>
          <w:rFonts w:ascii="Times New Roman" w:eastAsia="Calibri" w:hAnsi="Times New Roman" w:cs="Times New Roman"/>
          <w:sz w:val="28"/>
          <w:szCs w:val="28"/>
        </w:rPr>
        <w:t>по рассмотрению вопросов о пригодности (непригодности) жилого помещения для проживания и</w:t>
      </w:r>
      <w:proofErr w:type="gramEnd"/>
      <w:r w:rsidRPr="0094057C">
        <w:rPr>
          <w:rFonts w:ascii="Times New Roman" w:eastAsia="Calibri" w:hAnsi="Times New Roman" w:cs="Times New Roman"/>
          <w:sz w:val="28"/>
          <w:szCs w:val="28"/>
        </w:rPr>
        <w:t xml:space="preserve"> </w:t>
      </w:r>
      <w:proofErr w:type="gramStart"/>
      <w:r w:rsidRPr="0094057C">
        <w:rPr>
          <w:rFonts w:ascii="Times New Roman" w:eastAsia="Calibri" w:hAnsi="Times New Roman" w:cs="Times New Roman"/>
          <w:sz w:val="28"/>
          <w:szCs w:val="28"/>
        </w:rPr>
        <w:t xml:space="preserve">признании многоквартирного дома аварийным и подлежащим сносу или реконструкции жилого фонда, расположенного на территории </w:t>
      </w:r>
      <w:r w:rsidR="002B6340">
        <w:rPr>
          <w:rFonts w:ascii="Times New Roman" w:eastAsia="Calibri" w:hAnsi="Times New Roman" w:cs="Times New Roman"/>
          <w:sz w:val="28"/>
          <w:szCs w:val="28"/>
          <w:highlight w:val="yellow"/>
        </w:rPr>
        <w:t>Алешковского</w:t>
      </w:r>
      <w:r w:rsidR="00504A50" w:rsidRPr="0094057C">
        <w:rPr>
          <w:rFonts w:ascii="Times New Roman" w:eastAsia="Calibri" w:hAnsi="Times New Roman" w:cs="Times New Roman"/>
          <w:spacing w:val="7"/>
          <w:sz w:val="28"/>
          <w:szCs w:val="28"/>
        </w:rPr>
        <w:t xml:space="preserve"> сельского поселения </w:t>
      </w:r>
      <w:r w:rsidR="00504A50">
        <w:rPr>
          <w:rFonts w:ascii="Times New Roman" w:eastAsia="Calibri" w:hAnsi="Times New Roman" w:cs="Times New Roman"/>
          <w:spacing w:val="7"/>
          <w:sz w:val="28"/>
          <w:szCs w:val="28"/>
        </w:rPr>
        <w:t>Терновского</w:t>
      </w:r>
      <w:r w:rsidRPr="0094057C">
        <w:rPr>
          <w:rFonts w:ascii="Times New Roman" w:eastAsia="Calibri" w:hAnsi="Times New Roman" w:cs="Times New Roman"/>
          <w:sz w:val="28"/>
          <w:szCs w:val="28"/>
        </w:rPr>
        <w:t xml:space="preserve"> муниципального района Воронежской области </w:t>
      </w:r>
      <w:r w:rsidRPr="0094057C">
        <w:rPr>
          <w:rFonts w:ascii="Times New Roman" w:eastAsia="Calibri" w:hAnsi="Times New Roman" w:cs="Times New Roman"/>
          <w:sz w:val="28"/>
          <w:szCs w:val="28"/>
          <w:shd w:val="clear" w:color="auto" w:fill="FFFFFF"/>
        </w:rPr>
        <w:t xml:space="preserve">(далее - Комиссия), </w:t>
      </w:r>
      <w:r w:rsidRPr="0094057C">
        <w:rPr>
          <w:rFonts w:ascii="Times New Roman" w:eastAsia="Calibri" w:hAnsi="Times New Roman" w:cs="Times New Roman"/>
          <w:sz w:val="28"/>
          <w:szCs w:val="28"/>
        </w:rPr>
        <w:t>которая является постоянно действующим коллегиальным органом.</w:t>
      </w:r>
      <w:proofErr w:type="gramEnd"/>
      <w:r w:rsidRPr="0094057C">
        <w:rPr>
          <w:rFonts w:ascii="Times New Roman" w:eastAsia="Calibri" w:hAnsi="Times New Roman" w:cs="Times New Roman"/>
          <w:sz w:val="28"/>
          <w:szCs w:val="28"/>
        </w:rPr>
        <w:t xml:space="preserve"> </w:t>
      </w:r>
      <w:proofErr w:type="gramStart"/>
      <w:r w:rsidRPr="0094057C">
        <w:rPr>
          <w:rFonts w:ascii="Times New Roman" w:eastAsia="Calibri" w:hAnsi="Times New Roman" w:cs="Times New Roman"/>
          <w:sz w:val="28"/>
          <w:szCs w:val="28"/>
        </w:rPr>
        <w:t>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w:t>
      </w:r>
      <w:proofErr w:type="gramEnd"/>
      <w:r w:rsidRPr="0094057C">
        <w:rPr>
          <w:rFonts w:ascii="Times New Roman" w:eastAsia="Calibri" w:hAnsi="Times New Roman" w:cs="Times New Roman"/>
          <w:sz w:val="28"/>
          <w:szCs w:val="28"/>
        </w:rPr>
        <w:t xml:space="preserve"> дома в эксплуатацию.</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5.2. При предоставлении Муниципальной услуги Администрация взаимодействует </w:t>
      </w:r>
      <w:proofErr w:type="gramStart"/>
      <w:r w:rsidRPr="0094057C">
        <w:rPr>
          <w:rFonts w:ascii="Times New Roman" w:eastAsia="Calibri" w:hAnsi="Times New Roman" w:cs="Times New Roman"/>
          <w:sz w:val="28"/>
          <w:szCs w:val="28"/>
        </w:rPr>
        <w:t>с</w:t>
      </w:r>
      <w:proofErr w:type="gramEnd"/>
      <w:r w:rsidRPr="0094057C">
        <w:rPr>
          <w:rFonts w:ascii="Times New Roman" w:eastAsia="Calibri" w:hAnsi="Times New Roman" w:cs="Times New Roman"/>
          <w:sz w:val="28"/>
          <w:szCs w:val="28"/>
        </w:rPr>
        <w:t xml:space="preserve">: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5.2.1. Федеральной службой государственной регистрации, кадастра и картографии;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5.2.2. Федеральной налоговой службой;</w:t>
      </w:r>
    </w:p>
    <w:p w:rsidR="00D9650D" w:rsidRPr="00B76535" w:rsidRDefault="00D9650D" w:rsidP="0094057C">
      <w:pPr>
        <w:spacing w:after="0" w:line="240" w:lineRule="auto"/>
        <w:ind w:firstLine="709"/>
        <w:jc w:val="both"/>
        <w:rPr>
          <w:rFonts w:ascii="Times New Roman" w:eastAsia="Calibri" w:hAnsi="Times New Roman" w:cs="Times New Roman"/>
          <w:sz w:val="28"/>
          <w:szCs w:val="28"/>
        </w:rPr>
      </w:pPr>
      <w:r w:rsidRPr="00B76535">
        <w:rPr>
          <w:rFonts w:ascii="Times New Roman" w:eastAsia="Calibri" w:hAnsi="Times New Roman" w:cs="Times New Roman"/>
          <w:sz w:val="28"/>
          <w:szCs w:val="28"/>
        </w:rPr>
        <w:t xml:space="preserve">5.2.3. Отделом </w:t>
      </w:r>
      <w:r w:rsidR="00B76535" w:rsidRPr="00B76535">
        <w:rPr>
          <w:rFonts w:ascii="Times New Roman" w:eastAsia="Calibri" w:hAnsi="Times New Roman" w:cs="Times New Roman"/>
          <w:sz w:val="28"/>
          <w:szCs w:val="28"/>
        </w:rPr>
        <w:t>по архитектуре, градостроительству, ЖКХ и газификации админ6истрации Терновского муниципального района</w:t>
      </w:r>
      <w:r w:rsidRPr="00B76535">
        <w:rPr>
          <w:rFonts w:ascii="Times New Roman" w:eastAsia="Calibri" w:hAnsi="Times New Roman" w:cs="Times New Roman"/>
          <w:sz w:val="28"/>
          <w:szCs w:val="28"/>
        </w:rPr>
        <w:t xml:space="preserve"> Воронежской области;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B76535">
        <w:rPr>
          <w:rFonts w:ascii="Times New Roman" w:eastAsia="Calibri" w:hAnsi="Times New Roman" w:cs="Times New Roman"/>
          <w:sz w:val="28"/>
          <w:szCs w:val="28"/>
        </w:rPr>
        <w:t xml:space="preserve">5.2.4. </w:t>
      </w:r>
      <w:r w:rsidRPr="00B76535">
        <w:rPr>
          <w:rFonts w:ascii="Times New Roman" w:eastAsia="Times New Roman" w:hAnsi="Times New Roman" w:cs="Times New Roman"/>
          <w:sz w:val="28"/>
          <w:szCs w:val="28"/>
          <w:lang w:eastAsia="ru-RU"/>
        </w:rPr>
        <w:t xml:space="preserve">БТИ </w:t>
      </w:r>
      <w:r w:rsidR="00504A50" w:rsidRPr="00B76535">
        <w:rPr>
          <w:rFonts w:ascii="Times New Roman" w:eastAsia="Times New Roman" w:hAnsi="Times New Roman" w:cs="Times New Roman"/>
          <w:sz w:val="28"/>
          <w:szCs w:val="28"/>
          <w:lang w:eastAsia="ru-RU"/>
        </w:rPr>
        <w:t xml:space="preserve">Терновского </w:t>
      </w:r>
      <w:r w:rsidRPr="00B76535">
        <w:rPr>
          <w:rFonts w:ascii="Times New Roman" w:eastAsia="Times New Roman" w:hAnsi="Times New Roman" w:cs="Times New Roman"/>
          <w:sz w:val="28"/>
          <w:szCs w:val="28"/>
          <w:lang w:eastAsia="ru-RU"/>
        </w:rPr>
        <w:t xml:space="preserve"> района Воронежской области – филиалом АО «</w:t>
      </w:r>
      <w:proofErr w:type="spellStart"/>
      <w:r w:rsidRPr="00B76535">
        <w:rPr>
          <w:rFonts w:ascii="Times New Roman" w:eastAsia="Times New Roman" w:hAnsi="Times New Roman" w:cs="Times New Roman"/>
          <w:sz w:val="28"/>
          <w:szCs w:val="28"/>
          <w:lang w:eastAsia="ru-RU"/>
        </w:rPr>
        <w:t>Воронежобтехинвентаризация</w:t>
      </w:r>
      <w:proofErr w:type="spellEnd"/>
      <w:r w:rsidRPr="00B76535">
        <w:rPr>
          <w:rFonts w:ascii="Times New Roman" w:eastAsia="Times New Roman" w:hAnsi="Times New Roman" w:cs="Times New Roman"/>
          <w:sz w:val="28"/>
          <w:szCs w:val="28"/>
          <w:lang w:eastAsia="ru-RU"/>
        </w:rPr>
        <w:t>»;</w:t>
      </w:r>
      <w:r w:rsidRPr="0094057C">
        <w:rPr>
          <w:rFonts w:ascii="Times New Roman" w:eastAsia="Calibri" w:hAnsi="Times New Roman" w:cs="Times New Roman"/>
          <w:sz w:val="28"/>
          <w:szCs w:val="28"/>
        </w:rPr>
        <w:t xml:space="preserve">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D9650D" w:rsidRPr="0094057C" w:rsidRDefault="00D9650D" w:rsidP="0094057C">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4057C">
        <w:rPr>
          <w:rFonts w:ascii="Times New Roman" w:eastAsia="Calibri" w:hAnsi="Times New Roman" w:cs="Times New Roman"/>
          <w:sz w:val="28"/>
          <w:szCs w:val="28"/>
          <w:lang w:eastAsia="ru-RU"/>
        </w:rPr>
        <w:t>5.2.6.</w:t>
      </w:r>
      <w:r w:rsidRPr="0094057C">
        <w:rPr>
          <w:rFonts w:ascii="Times New Roman" w:eastAsia="Calibri" w:hAnsi="Times New Roman" w:cs="Times New Roman"/>
          <w:sz w:val="28"/>
          <w:szCs w:val="28"/>
          <w:shd w:val="clear" w:color="auto" w:fill="FFFFFF"/>
          <w:lang w:eastAsia="ru-RU"/>
        </w:rPr>
        <w:t xml:space="preserve"> Экспертными организациями по строительно-технической экспертизе, экспертами, в установленном </w:t>
      </w:r>
      <w:r w:rsidR="00504A50" w:rsidRPr="0094057C">
        <w:rPr>
          <w:rFonts w:ascii="Times New Roman" w:eastAsia="Calibri" w:hAnsi="Times New Roman" w:cs="Times New Roman"/>
          <w:sz w:val="28"/>
          <w:szCs w:val="28"/>
          <w:shd w:val="clear" w:color="auto" w:fill="FFFFFF"/>
          <w:lang w:eastAsia="ru-RU"/>
        </w:rPr>
        <w:t>порядке,</w:t>
      </w:r>
      <w:r w:rsidRPr="0094057C">
        <w:rPr>
          <w:rFonts w:ascii="Times New Roman" w:eastAsia="Calibri" w:hAnsi="Times New Roman" w:cs="Times New Roman"/>
          <w:sz w:val="28"/>
          <w:szCs w:val="28"/>
          <w:shd w:val="clear" w:color="auto" w:fill="FFFFFF"/>
          <w:lang w:eastAsia="ru-RU"/>
        </w:rPr>
        <w:t xml:space="preserve">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w:t>
      </w:r>
      <w:r w:rsidRPr="0094057C">
        <w:rPr>
          <w:rFonts w:ascii="Times New Roman" w:eastAsia="Calibri" w:hAnsi="Times New Roman" w:cs="Times New Roman"/>
          <w:sz w:val="28"/>
          <w:szCs w:val="28"/>
          <w:shd w:val="clear" w:color="auto" w:fill="FFFFFF"/>
          <w:lang w:eastAsia="ru-RU"/>
        </w:rPr>
        <w:lastRenderedPageBreak/>
        <w:t>признания пригодным для проживания реконструированного ранее нежилого помещения</w:t>
      </w:r>
      <w:r w:rsidRPr="0094057C">
        <w:rPr>
          <w:rFonts w:ascii="Times New Roman" w:eastAsia="Calibri" w:hAnsi="Times New Roman" w:cs="Times New Roman"/>
          <w:sz w:val="28"/>
          <w:szCs w:val="28"/>
          <w:lang w:eastAsia="ru-RU"/>
        </w:rPr>
        <w:t>.</w:t>
      </w:r>
    </w:p>
    <w:p w:rsidR="00D9650D" w:rsidRPr="00504A50" w:rsidRDefault="00D9650D" w:rsidP="001D1557">
      <w:pPr>
        <w:pStyle w:val="af2"/>
        <w:ind w:firstLine="708"/>
        <w:jc w:val="both"/>
        <w:rPr>
          <w:rFonts w:cs="Times New Roman"/>
          <w:szCs w:val="28"/>
        </w:rPr>
      </w:pPr>
      <w:r w:rsidRPr="00504A50">
        <w:rPr>
          <w:rFonts w:cs="Times New Roman"/>
          <w:szCs w:val="28"/>
        </w:rPr>
        <w:t xml:space="preserve">5.3. </w:t>
      </w:r>
      <w:proofErr w:type="gramStart"/>
      <w:r w:rsidRPr="00504A50">
        <w:rPr>
          <w:rFonts w:cs="Times New Roman"/>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504A50">
        <w:rPr>
          <w:rFonts w:cs="Times New Roman"/>
          <w:szCs w:val="28"/>
        </w:rPr>
        <w:t xml:space="preserve"> </w:t>
      </w:r>
      <w:proofErr w:type="gramStart"/>
      <w:r w:rsidRPr="00504A50">
        <w:rPr>
          <w:rFonts w:cs="Times New Roman"/>
          <w:szCs w:val="28"/>
        </w:rPr>
        <w:t xml:space="preserve">предоставлении муниципальных услуг, утвержденным постановлением администрации </w:t>
      </w:r>
      <w:r w:rsidR="002B6340">
        <w:rPr>
          <w:rFonts w:cs="Times New Roman"/>
          <w:szCs w:val="28"/>
          <w:highlight w:val="yellow"/>
        </w:rPr>
        <w:t>Алешковского</w:t>
      </w:r>
      <w:r w:rsidR="00504A50" w:rsidRPr="00504A50">
        <w:rPr>
          <w:rFonts w:cs="Times New Roman"/>
          <w:spacing w:val="7"/>
          <w:szCs w:val="28"/>
        </w:rPr>
        <w:t xml:space="preserve"> сельского поселения Терновского</w:t>
      </w:r>
      <w:r w:rsidRPr="00504A50">
        <w:rPr>
          <w:rFonts w:cs="Times New Roman"/>
          <w:szCs w:val="28"/>
        </w:rPr>
        <w:t xml:space="preserve"> муниципального района Воронежской области </w:t>
      </w:r>
      <w:r w:rsidRPr="00504A50">
        <w:rPr>
          <w:rFonts w:cs="Times New Roman"/>
          <w:szCs w:val="28"/>
          <w:highlight w:val="yellow"/>
        </w:rPr>
        <w:t xml:space="preserve">от </w:t>
      </w:r>
      <w:r w:rsidR="00504A50" w:rsidRPr="00504A50">
        <w:rPr>
          <w:rFonts w:cs="Times New Roman"/>
          <w:szCs w:val="28"/>
          <w:highlight w:val="yellow"/>
        </w:rPr>
        <w:t>2</w:t>
      </w:r>
      <w:r w:rsidR="002B6340" w:rsidRPr="002B6340">
        <w:rPr>
          <w:rFonts w:cs="Times New Roman"/>
          <w:szCs w:val="28"/>
          <w:highlight w:val="yellow"/>
        </w:rPr>
        <w:t>8</w:t>
      </w:r>
      <w:r w:rsidRPr="00504A50">
        <w:rPr>
          <w:rFonts w:cs="Times New Roman"/>
          <w:szCs w:val="28"/>
          <w:highlight w:val="yellow"/>
        </w:rPr>
        <w:t>.12.2023 №</w:t>
      </w:r>
      <w:r w:rsidR="002B6340" w:rsidRPr="002B6340">
        <w:rPr>
          <w:rFonts w:cs="Times New Roman"/>
          <w:szCs w:val="28"/>
          <w:highlight w:val="yellow"/>
        </w:rPr>
        <w:t>73</w:t>
      </w:r>
      <w:r w:rsidRPr="00504A50">
        <w:rPr>
          <w:rFonts w:cs="Times New Roman"/>
          <w:szCs w:val="28"/>
          <w:highlight w:val="yellow"/>
        </w:rPr>
        <w:t xml:space="preserve"> «</w:t>
      </w:r>
      <w:r w:rsidR="00504A50" w:rsidRPr="00504A50">
        <w:rPr>
          <w:color w:val="1E1E1E"/>
          <w:szCs w:val="28"/>
          <w:highlight w:val="yellow"/>
          <w:lang w:eastAsia="ru-RU"/>
        </w:rPr>
        <w:t>О внесении изменений в</w:t>
      </w:r>
      <w:r w:rsidR="002B6340">
        <w:rPr>
          <w:color w:val="1E1E1E"/>
          <w:szCs w:val="28"/>
          <w:highlight w:val="yellow"/>
          <w:lang w:eastAsia="ru-RU"/>
        </w:rPr>
        <w:t xml:space="preserve"> постановление №</w:t>
      </w:r>
      <w:r w:rsidR="002B6340" w:rsidRPr="002B6340">
        <w:rPr>
          <w:color w:val="1E1E1E"/>
          <w:szCs w:val="28"/>
          <w:highlight w:val="yellow"/>
          <w:lang w:eastAsia="ru-RU"/>
        </w:rPr>
        <w:t>56</w:t>
      </w:r>
      <w:r w:rsidR="00504A50" w:rsidRPr="00504A50">
        <w:rPr>
          <w:color w:val="1E1E1E"/>
          <w:szCs w:val="28"/>
          <w:highlight w:val="yellow"/>
          <w:lang w:eastAsia="ru-RU"/>
        </w:rPr>
        <w:t xml:space="preserve"> от 23.10.2017 года «Об утверждении перечня муниципальных услуг, предоставляемых администрацией </w:t>
      </w:r>
      <w:r w:rsidR="002B6340">
        <w:rPr>
          <w:color w:val="1E1E1E"/>
          <w:szCs w:val="28"/>
          <w:highlight w:val="yellow"/>
          <w:lang w:eastAsia="ru-RU"/>
        </w:rPr>
        <w:t>Алешковского</w:t>
      </w:r>
      <w:r w:rsidR="00504A50" w:rsidRPr="00504A50">
        <w:rPr>
          <w:color w:val="1E1E1E"/>
          <w:szCs w:val="28"/>
          <w:highlight w:val="yellow"/>
          <w:lang w:eastAsia="ru-RU"/>
        </w:rPr>
        <w:t xml:space="preserve"> сельского поселения Терновского муниципального района Воронежской области</w:t>
      </w:r>
      <w:r w:rsidRPr="00504A50">
        <w:rPr>
          <w:rFonts w:cs="Times New Roman"/>
          <w:szCs w:val="28"/>
        </w:rPr>
        <w:t>».</w:t>
      </w:r>
      <w:proofErr w:type="gramEnd"/>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6. Результат предоставления муниципальной услуги</w:t>
      </w:r>
    </w:p>
    <w:p w:rsidR="00D9650D" w:rsidRPr="0094057C" w:rsidRDefault="00D9650D" w:rsidP="0094057C">
      <w:pPr>
        <w:tabs>
          <w:tab w:val="left" w:pos="567"/>
        </w:tabs>
        <w:spacing w:after="0" w:line="240" w:lineRule="auto"/>
        <w:ind w:firstLine="709"/>
        <w:jc w:val="both"/>
        <w:rPr>
          <w:rFonts w:ascii="Times New Roman" w:eastAsia="Times New Roman" w:hAnsi="Times New Roman" w:cs="Times New Roman"/>
          <w:bCs/>
          <w:iCs/>
          <w:spacing w:val="1"/>
          <w:sz w:val="28"/>
          <w:szCs w:val="28"/>
        </w:rPr>
      </w:pPr>
      <w:r w:rsidRPr="0094057C">
        <w:rPr>
          <w:rFonts w:ascii="Times New Roman" w:eastAsia="Times New Roman" w:hAnsi="Times New Roman" w:cs="Times New Roman"/>
          <w:bCs/>
          <w:iCs/>
          <w:spacing w:val="1"/>
          <w:sz w:val="28"/>
          <w:szCs w:val="28"/>
        </w:rPr>
        <w:t>6.1. Результатами предоставления Муниципальной услуги являются:</w:t>
      </w:r>
    </w:p>
    <w:p w:rsidR="00D9650D" w:rsidRPr="0094057C"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 xml:space="preserve">6.1.1. </w:t>
      </w:r>
      <w:proofErr w:type="gramStart"/>
      <w:r w:rsidRPr="0094057C">
        <w:rPr>
          <w:rFonts w:ascii="Times New Roman" w:eastAsia="Times New Roman" w:hAnsi="Times New Roman" w:cs="Times New Roman"/>
          <w:sz w:val="28"/>
          <w:szCs w:val="28"/>
          <w:lang w:eastAsia="ru-RU"/>
        </w:rPr>
        <w:t xml:space="preserve">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w:t>
      </w:r>
      <w:r w:rsidRPr="002B2EC7">
        <w:rPr>
          <w:rFonts w:ascii="Times New Roman" w:eastAsia="Times New Roman" w:hAnsi="Times New Roman" w:cs="Times New Roman"/>
          <w:sz w:val="28"/>
          <w:szCs w:val="28"/>
          <w:lang w:eastAsia="ru-RU"/>
        </w:rPr>
        <w:t>приложением №5 к</w:t>
      </w:r>
      <w:r w:rsidRPr="0094057C">
        <w:rPr>
          <w:rFonts w:ascii="Times New Roman" w:eastAsia="Times New Roman" w:hAnsi="Times New Roman" w:cs="Times New Roman"/>
          <w:sz w:val="28"/>
          <w:szCs w:val="28"/>
          <w:lang w:eastAsia="ru-RU"/>
        </w:rPr>
        <w:t xml:space="preserve">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proofErr w:type="gramEnd"/>
      <w:r w:rsidRPr="0094057C">
        <w:rPr>
          <w:rFonts w:ascii="Times New Roman" w:eastAsia="Times New Roman" w:hAnsi="Times New Roman" w:cs="Times New Roman"/>
          <w:sz w:val="28"/>
          <w:szCs w:val="28"/>
          <w:lang w:eastAsia="ru-RU"/>
        </w:rPr>
        <w:t xml:space="preserve">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6.1.2. Мотивированный отказ в предоставлении Муниципальной услуги по форме, установленной </w:t>
      </w:r>
      <w:r w:rsidRPr="007455CC">
        <w:rPr>
          <w:rFonts w:ascii="Times New Roman" w:eastAsia="Calibri" w:hAnsi="Times New Roman" w:cs="Times New Roman"/>
          <w:sz w:val="28"/>
          <w:szCs w:val="28"/>
        </w:rPr>
        <w:t>приложением №7</w:t>
      </w:r>
      <w:r w:rsidRPr="0094057C">
        <w:rPr>
          <w:rFonts w:ascii="Times New Roman" w:eastAsia="Calibri" w:hAnsi="Times New Roman" w:cs="Times New Roman"/>
          <w:sz w:val="28"/>
          <w:szCs w:val="28"/>
        </w:rPr>
        <w:t xml:space="preserve"> к настоящему Административному регламенту.</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6.1.4. Решение о выдаче дубликата выданных документов либо решение об отказе в выдаче дубликатов. </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6.2. Администрация не позднее чем через 3 рабочих дн</w:t>
      </w:r>
      <w:r w:rsidR="001D1557">
        <w:rPr>
          <w:rFonts w:ascii="Times New Roman" w:eastAsia="Calibri" w:hAnsi="Times New Roman" w:cs="Times New Roman"/>
          <w:bCs/>
          <w:sz w:val="28"/>
          <w:szCs w:val="28"/>
        </w:rPr>
        <w:t>я</w:t>
      </w:r>
      <w:r w:rsidRPr="0094057C">
        <w:rPr>
          <w:rFonts w:ascii="Times New Roman" w:eastAsia="Calibri" w:hAnsi="Times New Roman" w:cs="Times New Roman"/>
          <w:bCs/>
          <w:sz w:val="28"/>
          <w:szCs w:val="28"/>
        </w:rPr>
        <w:t xml:space="preserve"> со дня принятия решения направляет его Заявителю способом, указанным в заявлении.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bCs/>
          <w:sz w:val="28"/>
          <w:szCs w:val="28"/>
        </w:rPr>
        <w:t xml:space="preserve">6.3. </w:t>
      </w:r>
      <w:r w:rsidRPr="0094057C">
        <w:rPr>
          <w:rFonts w:ascii="Times New Roman" w:eastAsia="Calibri" w:hAnsi="Times New Roman" w:cs="Times New Roman"/>
          <w:sz w:val="28"/>
          <w:szCs w:val="28"/>
        </w:rPr>
        <w:t xml:space="preserve"> Результат предоставления Муниципальной услуги направляется Заявителю одним из следующих способов:</w:t>
      </w:r>
    </w:p>
    <w:p w:rsidR="00D9650D" w:rsidRPr="0094057C" w:rsidRDefault="001D1557" w:rsidP="009405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D9650D" w:rsidRPr="0094057C">
        <w:rPr>
          <w:rFonts w:ascii="Times New Roman" w:eastAsia="Calibri" w:hAnsi="Times New Roman" w:cs="Times New Roman"/>
          <w:sz w:val="28"/>
          <w:szCs w:val="28"/>
        </w:rPr>
        <w:t xml:space="preserve">1. </w:t>
      </w:r>
      <w:r>
        <w:rPr>
          <w:rFonts w:ascii="Times New Roman" w:eastAsia="Calibri" w:hAnsi="Times New Roman" w:cs="Times New Roman"/>
          <w:sz w:val="28"/>
          <w:szCs w:val="28"/>
        </w:rPr>
        <w:t>п</w:t>
      </w:r>
      <w:r w:rsidR="00D9650D" w:rsidRPr="0094057C">
        <w:rPr>
          <w:rFonts w:ascii="Times New Roman" w:eastAsia="Calibri" w:hAnsi="Times New Roman" w:cs="Times New Roman"/>
          <w:sz w:val="28"/>
          <w:szCs w:val="28"/>
        </w:rPr>
        <w:t>осредством почтового отправления;</w:t>
      </w:r>
    </w:p>
    <w:p w:rsidR="00D9650D" w:rsidRPr="0094057C" w:rsidRDefault="001D1557" w:rsidP="009405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D9650D" w:rsidRPr="0094057C">
        <w:rPr>
          <w:rFonts w:ascii="Times New Roman" w:eastAsia="Calibri" w:hAnsi="Times New Roman" w:cs="Times New Roman"/>
          <w:sz w:val="28"/>
          <w:szCs w:val="28"/>
        </w:rPr>
        <w:t xml:space="preserve">2. </w:t>
      </w:r>
      <w:r>
        <w:rPr>
          <w:rFonts w:ascii="Times New Roman" w:eastAsia="Calibri" w:hAnsi="Times New Roman" w:cs="Times New Roman"/>
          <w:sz w:val="28"/>
          <w:szCs w:val="28"/>
        </w:rPr>
        <w:t>в</w:t>
      </w:r>
      <w:r w:rsidR="00D9650D" w:rsidRPr="0094057C">
        <w:rPr>
          <w:rFonts w:ascii="Times New Roman" w:eastAsia="Calibri" w:hAnsi="Times New Roman" w:cs="Times New Roman"/>
          <w:sz w:val="28"/>
          <w:szCs w:val="28"/>
        </w:rPr>
        <w:t xml:space="preserve"> личный кабинет Заявителя на ЕПГУ, РПГУ;</w:t>
      </w:r>
    </w:p>
    <w:p w:rsidR="00D9650D" w:rsidRPr="0094057C" w:rsidRDefault="001D1557" w:rsidP="009405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6.3.</w:t>
      </w:r>
      <w:r w:rsidR="00D9650D" w:rsidRPr="0094057C">
        <w:rPr>
          <w:rFonts w:ascii="Times New Roman" w:eastAsia="Calibri" w:hAnsi="Times New Roman" w:cs="Times New Roman"/>
          <w:sz w:val="28"/>
          <w:szCs w:val="28"/>
        </w:rPr>
        <w:t>3.</w:t>
      </w:r>
      <w:r>
        <w:rPr>
          <w:rFonts w:ascii="Times New Roman" w:eastAsia="Calibri" w:hAnsi="Times New Roman" w:cs="Times New Roman"/>
          <w:sz w:val="28"/>
          <w:szCs w:val="28"/>
        </w:rPr>
        <w:t xml:space="preserve"> л</w:t>
      </w:r>
      <w:r w:rsidR="00D9650D" w:rsidRPr="0094057C">
        <w:rPr>
          <w:rFonts w:ascii="Times New Roman" w:eastAsia="Calibri" w:hAnsi="Times New Roman" w:cs="Times New Roman"/>
          <w:sz w:val="28"/>
          <w:szCs w:val="28"/>
        </w:rPr>
        <w:t>ично Заявителю либо его уполномоченному представителю в Администрации.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6.</w:t>
      </w:r>
      <w:r w:rsidR="001D1557">
        <w:rPr>
          <w:rFonts w:ascii="Times New Roman" w:eastAsia="Calibri" w:hAnsi="Times New Roman" w:cs="Times New Roman"/>
          <w:sz w:val="28"/>
          <w:szCs w:val="28"/>
        </w:rPr>
        <w:t>4</w:t>
      </w:r>
      <w:r w:rsidRPr="0094057C">
        <w:rPr>
          <w:rFonts w:ascii="Times New Roman" w:eastAsia="Calibri" w:hAnsi="Times New Roman" w:cs="Times New Roman"/>
          <w:sz w:val="28"/>
          <w:szCs w:val="28"/>
        </w:rPr>
        <w:t xml:space="preserve">. Формирование реестровой записи в качестве результата предоставления Муниципальной услуги не предусмотрено.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6.</w:t>
      </w:r>
      <w:r w:rsidR="001D1557">
        <w:rPr>
          <w:rFonts w:ascii="Times New Roman" w:eastAsia="Calibri" w:hAnsi="Times New Roman" w:cs="Times New Roman"/>
          <w:sz w:val="28"/>
          <w:szCs w:val="28"/>
        </w:rPr>
        <w:t>5</w:t>
      </w:r>
      <w:r w:rsidRPr="0094057C">
        <w:rPr>
          <w:rFonts w:ascii="Times New Roman" w:eastAsia="Calibri" w:hAnsi="Times New Roman" w:cs="Times New Roman"/>
          <w:sz w:val="28"/>
          <w:szCs w:val="28"/>
        </w:rPr>
        <w:t xml:space="preserve">. Состав реквизитов документа, содержащего решение о предоставлении муниципальной услуги: </w:t>
      </w:r>
    </w:p>
    <w:p w:rsidR="00D9650D" w:rsidRPr="0094057C" w:rsidRDefault="00D9650D" w:rsidP="001D1557">
      <w:pPr>
        <w:spacing w:after="0" w:line="240" w:lineRule="auto"/>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 регистрационный номер; </w:t>
      </w:r>
    </w:p>
    <w:p w:rsidR="00D9650D" w:rsidRPr="0094057C" w:rsidRDefault="00D9650D" w:rsidP="001D1557">
      <w:pPr>
        <w:spacing w:after="0" w:line="240" w:lineRule="auto"/>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дата регистрации;</w:t>
      </w:r>
    </w:p>
    <w:p w:rsidR="00D9650D" w:rsidRPr="0094057C" w:rsidRDefault="00D9650D" w:rsidP="001D1557">
      <w:pPr>
        <w:spacing w:after="0" w:line="240" w:lineRule="auto"/>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7. Срок предоставления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7.1. Срок предоставления Муниципальной услуги составляет не более 65 календарных дней со дня  подачи заявления в Администрацию.</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ЕПГУ, РПГУ.</w:t>
      </w:r>
    </w:p>
    <w:p w:rsidR="00D9650D" w:rsidRPr="0094057C" w:rsidRDefault="00D9650D" w:rsidP="0094057C">
      <w:pPr>
        <w:widowControl w:val="0"/>
        <w:numPr>
          <w:ilvl w:val="1"/>
          <w:numId w:val="6"/>
        </w:numPr>
        <w:spacing w:after="0" w:line="240" w:lineRule="auto"/>
        <w:ind w:left="0" w:firstLine="709"/>
        <w:jc w:val="both"/>
        <w:rPr>
          <w:rFonts w:ascii="Times New Roman" w:eastAsia="Courier New" w:hAnsi="Times New Roman" w:cs="Times New Roman"/>
          <w:sz w:val="28"/>
          <w:szCs w:val="28"/>
          <w:lang w:eastAsia="ru-RU" w:bidi="ru-RU"/>
        </w:rPr>
      </w:pPr>
      <w:r w:rsidRPr="0094057C">
        <w:rPr>
          <w:rFonts w:ascii="Times New Roman" w:eastAsia="Calibri" w:hAnsi="Times New Roman" w:cs="Times New Roman"/>
          <w:sz w:val="28"/>
          <w:szCs w:val="28"/>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9650D" w:rsidRPr="0094057C" w:rsidRDefault="00D9650D" w:rsidP="00F31D9F">
      <w:pPr>
        <w:numPr>
          <w:ilvl w:val="0"/>
          <w:numId w:val="6"/>
        </w:numPr>
        <w:tabs>
          <w:tab w:val="left" w:pos="1134"/>
        </w:tabs>
        <w:spacing w:after="0" w:line="240" w:lineRule="auto"/>
        <w:ind w:left="0" w:firstLine="709"/>
        <w:jc w:val="both"/>
        <w:rPr>
          <w:rFonts w:ascii="Times New Roman" w:eastAsia="Calibri" w:hAnsi="Times New Roman" w:cs="Times New Roman"/>
          <w:bCs/>
          <w:sz w:val="28"/>
          <w:szCs w:val="28"/>
        </w:rPr>
      </w:pPr>
      <w:r w:rsidRPr="0094057C">
        <w:rPr>
          <w:rFonts w:ascii="Times New Roman" w:eastAsia="Calibri" w:hAnsi="Times New Roman" w:cs="Times New Roman"/>
          <w:sz w:val="28"/>
          <w:szCs w:val="28"/>
        </w:rPr>
        <w:t>Правовые основания для предоставления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8.1. Основными нормативными правовыми актами, регулирующими предоставление Муниципальной услуги, являются:</w:t>
      </w:r>
    </w:p>
    <w:p w:rsidR="00D9650D" w:rsidRPr="0094057C" w:rsidRDefault="00D9650D" w:rsidP="00F31D9F">
      <w:pPr>
        <w:spacing w:after="0" w:line="240" w:lineRule="auto"/>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Градостроительный кодекс Российской Федерации;</w:t>
      </w:r>
    </w:p>
    <w:p w:rsidR="00D9650D" w:rsidRPr="0094057C" w:rsidRDefault="00D9650D" w:rsidP="00F31D9F">
      <w:pPr>
        <w:spacing w:after="0" w:line="240" w:lineRule="auto"/>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Земельный кодекс Российской Федерации;</w:t>
      </w:r>
    </w:p>
    <w:p w:rsidR="00D9650D" w:rsidRPr="0094057C" w:rsidRDefault="00D9650D" w:rsidP="00F31D9F">
      <w:pPr>
        <w:spacing w:after="0" w:line="240" w:lineRule="auto"/>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Федеральный закон от 06.10.2003 №131-ФЗ «Об общих принципах организации местного самоуправления в Российской Федерации»;</w:t>
      </w:r>
    </w:p>
    <w:p w:rsidR="00D9650D" w:rsidRPr="0094057C" w:rsidRDefault="00D9650D" w:rsidP="00F31D9F">
      <w:pPr>
        <w:spacing w:after="0" w:line="240" w:lineRule="auto"/>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Федеральный закон от 27.07.2010 №210-ФЗ «Об организации предоставления государственных и муниципальных услуг»;</w:t>
      </w:r>
    </w:p>
    <w:p w:rsidR="00D9650D" w:rsidRPr="0094057C" w:rsidRDefault="00D9650D" w:rsidP="00F31D9F">
      <w:pPr>
        <w:spacing w:after="0" w:line="240" w:lineRule="auto"/>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Федеральный закон 06.04.2011 №63-ФЗ «Об электронной подписи»;</w:t>
      </w:r>
    </w:p>
    <w:p w:rsidR="00D9650D" w:rsidRPr="0094057C" w:rsidRDefault="00D9650D" w:rsidP="00045739">
      <w:pPr>
        <w:spacing w:after="0" w:line="240" w:lineRule="auto"/>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Федеральный закон 27.07.2006 №152-ФЗ «О персональных данных»;</w:t>
      </w:r>
    </w:p>
    <w:p w:rsidR="00D9650D" w:rsidRPr="0094057C" w:rsidRDefault="00D9650D" w:rsidP="00045739">
      <w:pPr>
        <w:spacing w:after="0" w:line="240" w:lineRule="auto"/>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D9650D" w:rsidRPr="0094057C" w:rsidRDefault="00D9650D" w:rsidP="00045739">
      <w:pPr>
        <w:spacing w:after="0" w:line="240" w:lineRule="auto"/>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D9650D" w:rsidRPr="0094057C" w:rsidRDefault="00D9650D" w:rsidP="00045739">
      <w:pPr>
        <w:spacing w:after="0" w:line="240" w:lineRule="auto"/>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9650D" w:rsidRPr="0094057C" w:rsidRDefault="00D9650D" w:rsidP="00045739">
      <w:pPr>
        <w:spacing w:after="0" w:line="240" w:lineRule="auto"/>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иные действующие в данной сфере нормативные правовые акты.</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94057C">
        <w:rPr>
          <w:rFonts w:ascii="Times New Roman" w:eastAsia="Calibri" w:hAnsi="Times New Roman" w:cs="Times New Roman"/>
          <w:spacing w:val="7"/>
          <w:sz w:val="28"/>
          <w:szCs w:val="28"/>
        </w:rPr>
        <w:t>(</w:t>
      </w:r>
      <w:hyperlink r:id="rId8" w:history="1">
        <w:r w:rsidR="00045739" w:rsidRPr="00045739">
          <w:rPr>
            <w:rStyle w:val="a3"/>
            <w:rFonts w:ascii="Times New Roman" w:hAnsi="Times New Roman"/>
            <w:bCs/>
            <w:sz w:val="28"/>
            <w:szCs w:val="28"/>
            <w:highlight w:val="yellow"/>
          </w:rPr>
          <w:t>https://</w:t>
        </w:r>
        <w:r w:rsidR="002B6340">
          <w:rPr>
            <w:rStyle w:val="a3"/>
            <w:rFonts w:ascii="Times New Roman" w:hAnsi="Times New Roman"/>
            <w:bCs/>
            <w:sz w:val="28"/>
            <w:szCs w:val="28"/>
            <w:highlight w:val="yellow"/>
            <w:lang w:val="en-US"/>
          </w:rPr>
          <w:t>aleskov</w:t>
        </w:r>
        <w:bookmarkStart w:id="0" w:name="_GoBack"/>
        <w:bookmarkEnd w:id="0"/>
        <w:r w:rsidR="00045739" w:rsidRPr="00045739">
          <w:rPr>
            <w:rStyle w:val="a3"/>
            <w:rFonts w:ascii="Times New Roman" w:hAnsi="Times New Roman"/>
            <w:bCs/>
            <w:sz w:val="28"/>
            <w:szCs w:val="28"/>
            <w:highlight w:val="yellow"/>
          </w:rPr>
          <w:t>skoe-r36.gosuslugi.ru</w:t>
        </w:r>
      </w:hyperlink>
      <w:r w:rsidRPr="00045739">
        <w:rPr>
          <w:rFonts w:ascii="Times New Roman" w:eastAsia="Calibri" w:hAnsi="Times New Roman" w:cs="Times New Roman"/>
          <w:spacing w:val="7"/>
          <w:sz w:val="28"/>
          <w:szCs w:val="28"/>
          <w:highlight w:val="yellow"/>
        </w:rPr>
        <w:t>)</w:t>
      </w:r>
      <w:r w:rsidRPr="0094057C">
        <w:rPr>
          <w:rFonts w:ascii="Times New Roman" w:eastAsia="Calibri" w:hAnsi="Times New Roman" w:cs="Times New Roman"/>
          <w:sz w:val="28"/>
          <w:szCs w:val="28"/>
        </w:rPr>
        <w:t xml:space="preserve"> </w:t>
      </w:r>
    </w:p>
    <w:p w:rsidR="00D9650D" w:rsidRPr="0094057C" w:rsidRDefault="00D9650D" w:rsidP="0094057C">
      <w:pPr>
        <w:numPr>
          <w:ilvl w:val="0"/>
          <w:numId w:val="6"/>
        </w:numPr>
        <w:shd w:val="clear" w:color="auto" w:fill="FFFFFF"/>
        <w:tabs>
          <w:tab w:val="left" w:pos="1341"/>
        </w:tabs>
        <w:spacing w:after="0" w:line="240" w:lineRule="auto"/>
        <w:ind w:left="0" w:firstLine="709"/>
        <w:jc w:val="both"/>
        <w:rPr>
          <w:rFonts w:ascii="Times New Roman" w:eastAsia="Times New Roman" w:hAnsi="Times New Roman" w:cs="Times New Roman"/>
          <w:iCs/>
          <w:spacing w:val="7"/>
          <w:sz w:val="28"/>
          <w:szCs w:val="28"/>
        </w:rPr>
      </w:pPr>
      <w:r w:rsidRPr="0094057C">
        <w:rPr>
          <w:rFonts w:ascii="Times New Roman" w:eastAsia="Times New Roman" w:hAnsi="Times New Roman" w:cs="Times New Roman"/>
          <w:iCs/>
          <w:spacing w:val="7"/>
          <w:sz w:val="28"/>
          <w:szCs w:val="28"/>
        </w:rPr>
        <w:lastRenderedPageBreak/>
        <w:t>Исчерпывающий перечень документов</w:t>
      </w:r>
      <w:r w:rsidRPr="0094057C">
        <w:rPr>
          <w:rFonts w:ascii="Times New Roman" w:eastAsia="Times New Roman" w:hAnsi="Times New Roman" w:cs="Times New Roman"/>
          <w:spacing w:val="7"/>
          <w:sz w:val="28"/>
          <w:szCs w:val="28"/>
        </w:rPr>
        <w:t xml:space="preserve">, </w:t>
      </w:r>
      <w:r w:rsidRPr="0094057C">
        <w:rPr>
          <w:rFonts w:ascii="Times New Roman" w:eastAsia="Times New Roman" w:hAnsi="Times New Roman" w:cs="Times New Roman"/>
          <w:iCs/>
          <w:spacing w:val="7"/>
          <w:sz w:val="28"/>
          <w:szCs w:val="28"/>
        </w:rPr>
        <w:t>необходимых для предоставления Муниципальной услуги</w:t>
      </w:r>
      <w:r w:rsidRPr="0094057C">
        <w:rPr>
          <w:rFonts w:ascii="Times New Roman" w:eastAsia="Times New Roman" w:hAnsi="Times New Roman" w:cs="Times New Roman"/>
          <w:spacing w:val="7"/>
          <w:sz w:val="28"/>
          <w:szCs w:val="28"/>
        </w:rPr>
        <w:t xml:space="preserve">, </w:t>
      </w:r>
      <w:r w:rsidRPr="0094057C">
        <w:rPr>
          <w:rFonts w:ascii="Times New Roman" w:eastAsia="Times New Roman" w:hAnsi="Times New Roman" w:cs="Times New Roman"/>
          <w:iCs/>
          <w:spacing w:val="7"/>
          <w:sz w:val="28"/>
          <w:szCs w:val="28"/>
        </w:rPr>
        <w:t>подлежащих представлению Заявителем</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bCs/>
          <w:sz w:val="28"/>
          <w:szCs w:val="28"/>
        </w:rPr>
        <w:t xml:space="preserve">9.1.1. Для </w:t>
      </w:r>
      <w:proofErr w:type="spellStart"/>
      <w:r w:rsidRPr="0094057C">
        <w:rPr>
          <w:rFonts w:ascii="Times New Roman" w:eastAsia="Calibri" w:hAnsi="Times New Roman" w:cs="Times New Roman"/>
          <w:bCs/>
          <w:sz w:val="28"/>
          <w:szCs w:val="28"/>
        </w:rPr>
        <w:t>подуслуги</w:t>
      </w:r>
      <w:proofErr w:type="spellEnd"/>
      <w:r w:rsidRPr="0094057C">
        <w:rPr>
          <w:rFonts w:ascii="Times New Roman" w:eastAsia="Calibri" w:hAnsi="Times New Roman" w:cs="Times New Roman"/>
          <w:bCs/>
          <w:sz w:val="28"/>
          <w:szCs w:val="28"/>
        </w:rPr>
        <w:t xml:space="preserve"> Признание многоквартирного дома аварийным и подлежащим сносу (реконструкции)» заявитель </w:t>
      </w:r>
      <w:proofErr w:type="gramStart"/>
      <w:r w:rsidRPr="0094057C">
        <w:rPr>
          <w:rFonts w:ascii="Times New Roman" w:eastAsia="Calibri" w:hAnsi="Times New Roman" w:cs="Times New Roman"/>
          <w:bCs/>
          <w:sz w:val="28"/>
          <w:szCs w:val="28"/>
        </w:rPr>
        <w:t>предоставляет следующие документы</w:t>
      </w:r>
      <w:proofErr w:type="gramEnd"/>
      <w:r w:rsidRPr="0094057C">
        <w:rPr>
          <w:rFonts w:ascii="Times New Roman" w:eastAsia="Calibri" w:hAnsi="Times New Roman" w:cs="Times New Roman"/>
          <w:sz w:val="28"/>
          <w:szCs w:val="28"/>
        </w:rPr>
        <w:t>:</w:t>
      </w:r>
    </w:p>
    <w:p w:rsidR="00D9650D" w:rsidRPr="007455CC"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 xml:space="preserve">- заявление о признании многоквартирного дома аварийным и подлежащим сносу (реконструкции) по форме, приведенной в </w:t>
      </w:r>
      <w:r w:rsidRPr="007455CC">
        <w:rPr>
          <w:rFonts w:ascii="Times New Roman" w:eastAsia="Times New Roman" w:hAnsi="Times New Roman" w:cs="Times New Roman"/>
          <w:sz w:val="28"/>
          <w:szCs w:val="28"/>
          <w:lang w:eastAsia="ru-RU"/>
        </w:rPr>
        <w:t>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7455CC"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55CC">
        <w:rPr>
          <w:rFonts w:ascii="Times New Roman" w:eastAsia="Times New Roman" w:hAnsi="Times New Roman" w:cs="Times New Roman"/>
          <w:sz w:val="28"/>
          <w:szCs w:val="28"/>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7455CC"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55CC">
        <w:rPr>
          <w:rFonts w:ascii="Times New Roman" w:eastAsia="Times New Roman" w:hAnsi="Times New Roman" w:cs="Times New Roman"/>
          <w:sz w:val="28"/>
          <w:szCs w:val="28"/>
          <w:lang w:eastAsia="ru-RU"/>
        </w:rPr>
        <w:t>- заключение специализированной организации, проводившей обследование многоквартирного дома;</w:t>
      </w:r>
    </w:p>
    <w:p w:rsidR="00D9650D" w:rsidRPr="007455CC"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55CC">
        <w:rPr>
          <w:rFonts w:ascii="Times New Roman" w:eastAsia="Times New Roman" w:hAnsi="Times New Roman" w:cs="Times New Roman"/>
          <w:sz w:val="28"/>
          <w:szCs w:val="28"/>
          <w:lang w:eastAsia="ru-RU"/>
        </w:rPr>
        <w:t>- заявления, письма, жалобы граждан на неудовлетворительные условия проживания - по усмотрению заявителя.</w:t>
      </w:r>
    </w:p>
    <w:p w:rsidR="00D9650D" w:rsidRPr="007455CC" w:rsidRDefault="00D9650D" w:rsidP="0094057C">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455CC">
        <w:rPr>
          <w:rFonts w:ascii="Times New Roman" w:eastAsia="Times New Roman" w:hAnsi="Times New Roman" w:cs="Times New Roman"/>
          <w:bCs/>
          <w:sz w:val="28"/>
          <w:szCs w:val="28"/>
          <w:lang w:eastAsia="ru-RU"/>
        </w:rPr>
        <w:t xml:space="preserve">9.1.2. Для </w:t>
      </w:r>
      <w:proofErr w:type="spellStart"/>
      <w:r w:rsidRPr="007455CC">
        <w:rPr>
          <w:rFonts w:ascii="Times New Roman" w:eastAsia="Times New Roman" w:hAnsi="Times New Roman" w:cs="Times New Roman"/>
          <w:bCs/>
          <w:sz w:val="28"/>
          <w:szCs w:val="28"/>
          <w:lang w:eastAsia="ru-RU"/>
        </w:rPr>
        <w:t>подуслуги</w:t>
      </w:r>
      <w:proofErr w:type="spellEnd"/>
      <w:r w:rsidRPr="007455CC">
        <w:rPr>
          <w:rFonts w:ascii="Times New Roman" w:eastAsia="Times New Roman" w:hAnsi="Times New Roman" w:cs="Times New Roman"/>
          <w:bCs/>
          <w:sz w:val="28"/>
          <w:szCs w:val="28"/>
          <w:lang w:eastAsia="ru-RU"/>
        </w:rPr>
        <w:t xml:space="preserve"> «Признание помещения жилым помещением» заявитель </w:t>
      </w:r>
      <w:proofErr w:type="gramStart"/>
      <w:r w:rsidRPr="007455CC">
        <w:rPr>
          <w:rFonts w:ascii="Times New Roman" w:eastAsia="Times New Roman" w:hAnsi="Times New Roman" w:cs="Times New Roman"/>
          <w:bCs/>
          <w:sz w:val="28"/>
          <w:szCs w:val="28"/>
          <w:lang w:eastAsia="ru-RU"/>
        </w:rPr>
        <w:t>предоставляет следующие документы</w:t>
      </w:r>
      <w:proofErr w:type="gramEnd"/>
      <w:r w:rsidRPr="007455CC">
        <w:rPr>
          <w:rFonts w:ascii="Times New Roman" w:eastAsia="Times New Roman" w:hAnsi="Times New Roman" w:cs="Times New Roman"/>
          <w:bCs/>
          <w:sz w:val="28"/>
          <w:szCs w:val="28"/>
          <w:lang w:eastAsia="ru-RU"/>
        </w:rPr>
        <w:t>:</w:t>
      </w:r>
    </w:p>
    <w:p w:rsidR="00D9650D" w:rsidRPr="0094057C"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455CC">
        <w:rPr>
          <w:rFonts w:ascii="Times New Roman" w:eastAsia="Times New Roman" w:hAnsi="Times New Roman" w:cs="Times New Roman"/>
          <w:sz w:val="28"/>
          <w:szCs w:val="28"/>
          <w:lang w:eastAsia="ru-RU"/>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w:t>
      </w:r>
      <w:r w:rsidRPr="0094057C">
        <w:rPr>
          <w:rFonts w:ascii="Times New Roman" w:eastAsia="Times New Roman" w:hAnsi="Times New Roman" w:cs="Times New Roman"/>
          <w:sz w:val="28"/>
          <w:szCs w:val="28"/>
          <w:lang w:eastAsia="ru-RU"/>
        </w:rPr>
        <w:t xml:space="preserve"> по желанию));</w:t>
      </w:r>
    </w:p>
    <w:p w:rsidR="00D9650D" w:rsidRPr="0094057C"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D9650D" w:rsidRPr="0094057C"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 проект реконструкции нежилого помещения.</w:t>
      </w:r>
    </w:p>
    <w:p w:rsidR="00D9650D" w:rsidRPr="0094057C" w:rsidRDefault="00D9650D" w:rsidP="0094057C">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94057C">
        <w:rPr>
          <w:rFonts w:ascii="Times New Roman" w:eastAsia="Times New Roman" w:hAnsi="Times New Roman" w:cs="Times New Roman"/>
          <w:sz w:val="28"/>
          <w:szCs w:val="28"/>
          <w:lang w:eastAsia="ru-RU"/>
        </w:rPr>
        <w:t xml:space="preserve">9.1.3. </w:t>
      </w:r>
      <w:r w:rsidRPr="0094057C">
        <w:rPr>
          <w:rFonts w:ascii="Times New Roman" w:eastAsia="Times New Roman" w:hAnsi="Times New Roman" w:cs="Times New Roman"/>
          <w:bCs/>
          <w:sz w:val="28"/>
          <w:szCs w:val="28"/>
          <w:lang w:eastAsia="ru-RU"/>
        </w:rPr>
        <w:t xml:space="preserve">Для </w:t>
      </w:r>
      <w:proofErr w:type="spellStart"/>
      <w:r w:rsidRPr="0094057C">
        <w:rPr>
          <w:rFonts w:ascii="Times New Roman" w:eastAsia="Times New Roman" w:hAnsi="Times New Roman" w:cs="Times New Roman"/>
          <w:bCs/>
          <w:sz w:val="28"/>
          <w:szCs w:val="28"/>
          <w:lang w:eastAsia="ru-RU"/>
        </w:rPr>
        <w:t>подуслуги</w:t>
      </w:r>
      <w:proofErr w:type="spellEnd"/>
      <w:r w:rsidRPr="0094057C">
        <w:rPr>
          <w:rFonts w:ascii="Times New Roman" w:eastAsia="Times New Roman" w:hAnsi="Times New Roman" w:cs="Times New Roman"/>
          <w:bCs/>
          <w:sz w:val="28"/>
          <w:szCs w:val="28"/>
          <w:lang w:eastAsia="ru-RU"/>
        </w:rPr>
        <w:t xml:space="preserve"> «Признание жилого помещения </w:t>
      </w:r>
      <w:proofErr w:type="gramStart"/>
      <w:r w:rsidRPr="0094057C">
        <w:rPr>
          <w:rFonts w:ascii="Times New Roman" w:eastAsia="Times New Roman" w:hAnsi="Times New Roman" w:cs="Times New Roman"/>
          <w:bCs/>
          <w:sz w:val="28"/>
          <w:szCs w:val="28"/>
          <w:lang w:eastAsia="ru-RU"/>
        </w:rPr>
        <w:t>непригодным</w:t>
      </w:r>
      <w:proofErr w:type="gramEnd"/>
      <w:r w:rsidRPr="0094057C">
        <w:rPr>
          <w:rFonts w:ascii="Times New Roman" w:eastAsia="Times New Roman" w:hAnsi="Times New Roman" w:cs="Times New Roman"/>
          <w:bCs/>
          <w:sz w:val="28"/>
          <w:szCs w:val="28"/>
          <w:lang w:eastAsia="ru-RU"/>
        </w:rPr>
        <w:t xml:space="preserve"> для проживания» заявитель предоставляет следующие документы:</w:t>
      </w:r>
    </w:p>
    <w:p w:rsidR="00D9650D" w:rsidRPr="0094057C"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 xml:space="preserve">- заявление о признании жилого помещения </w:t>
      </w:r>
      <w:proofErr w:type="gramStart"/>
      <w:r w:rsidRPr="0094057C">
        <w:rPr>
          <w:rFonts w:ascii="Times New Roman" w:eastAsia="Times New Roman" w:hAnsi="Times New Roman" w:cs="Times New Roman"/>
          <w:sz w:val="28"/>
          <w:szCs w:val="28"/>
          <w:lang w:eastAsia="ru-RU"/>
        </w:rPr>
        <w:t>непригодным</w:t>
      </w:r>
      <w:proofErr w:type="gramEnd"/>
      <w:r w:rsidRPr="0094057C">
        <w:rPr>
          <w:rFonts w:ascii="Times New Roman" w:eastAsia="Times New Roman" w:hAnsi="Times New Roman" w:cs="Times New Roman"/>
          <w:sz w:val="28"/>
          <w:szCs w:val="28"/>
          <w:lang w:eastAsia="ru-RU"/>
        </w:rPr>
        <w:t xml:space="preserve"> для проживания по форме, приведенной в </w:t>
      </w:r>
      <w:r w:rsidRPr="007455CC">
        <w:rPr>
          <w:rFonts w:ascii="Times New Roman" w:eastAsia="Times New Roman" w:hAnsi="Times New Roman" w:cs="Times New Roman"/>
          <w:sz w:val="28"/>
          <w:szCs w:val="28"/>
          <w:lang w:eastAsia="ru-RU"/>
        </w:rPr>
        <w:t xml:space="preserve">приложении </w:t>
      </w:r>
      <w:r w:rsidR="00045739" w:rsidRPr="007455CC">
        <w:rPr>
          <w:rFonts w:ascii="Times New Roman" w:eastAsia="Times New Roman" w:hAnsi="Times New Roman" w:cs="Times New Roman"/>
          <w:sz w:val="28"/>
          <w:szCs w:val="28"/>
          <w:lang w:eastAsia="ru-RU"/>
        </w:rPr>
        <w:t>№</w:t>
      </w:r>
      <w:r w:rsidRPr="007455CC">
        <w:rPr>
          <w:rFonts w:ascii="Times New Roman" w:eastAsia="Times New Roman" w:hAnsi="Times New Roman" w:cs="Times New Roman"/>
          <w:sz w:val="28"/>
          <w:szCs w:val="28"/>
          <w:lang w:eastAsia="ru-RU"/>
        </w:rPr>
        <w:t>3 к настоящему</w:t>
      </w:r>
      <w:r w:rsidRPr="0094057C">
        <w:rPr>
          <w:rFonts w:ascii="Times New Roman" w:eastAsia="Times New Roman" w:hAnsi="Times New Roman" w:cs="Times New Roman"/>
          <w:sz w:val="28"/>
          <w:szCs w:val="28"/>
          <w:lang w:eastAsia="ru-RU"/>
        </w:rPr>
        <w:t xml:space="preserve">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94057C"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94057C"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D9650D" w:rsidRPr="0094057C" w:rsidRDefault="00D9650D" w:rsidP="0004573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 заявления, письма, жалобы граждан на неудовлетворительные условия проживания - по усмотрению заявителя.</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lastRenderedPageBreak/>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9650D" w:rsidRPr="00045739" w:rsidRDefault="00D9650D" w:rsidP="0094057C">
      <w:pPr>
        <w:spacing w:after="0" w:line="240" w:lineRule="auto"/>
        <w:ind w:firstLine="709"/>
        <w:jc w:val="both"/>
        <w:rPr>
          <w:rFonts w:ascii="Times New Roman" w:eastAsia="Calibri" w:hAnsi="Times New Roman" w:cs="Times New Roman"/>
          <w:sz w:val="28"/>
          <w:szCs w:val="28"/>
        </w:rPr>
      </w:pPr>
      <w:r w:rsidRPr="00045739">
        <w:rPr>
          <w:rFonts w:ascii="Times New Roman" w:eastAsia="Calibri"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D9650D" w:rsidRPr="00045739" w:rsidRDefault="00045739" w:rsidP="00045739">
      <w:pPr>
        <w:spacing w:after="0" w:line="240" w:lineRule="auto"/>
        <w:jc w:val="both"/>
        <w:rPr>
          <w:rFonts w:ascii="Times New Roman" w:eastAsia="Calibri" w:hAnsi="Times New Roman" w:cs="Times New Roman"/>
          <w:sz w:val="28"/>
          <w:szCs w:val="28"/>
        </w:rPr>
      </w:pPr>
      <w:r w:rsidRPr="00045739">
        <w:rPr>
          <w:rFonts w:ascii="Times New Roman" w:eastAsia="Calibri" w:hAnsi="Times New Roman" w:cs="Times New Roman"/>
          <w:sz w:val="28"/>
          <w:szCs w:val="28"/>
        </w:rPr>
        <w:t xml:space="preserve">- </w:t>
      </w:r>
      <w:r w:rsidR="00D9650D" w:rsidRPr="00045739">
        <w:rPr>
          <w:rFonts w:ascii="Times New Roman" w:eastAsia="Calibri" w:hAnsi="Times New Roman" w:cs="Times New Roman"/>
          <w:sz w:val="28"/>
          <w:szCs w:val="28"/>
        </w:rPr>
        <w:t>в форме электронного документа в личном кабинете на ЕПГУ, РПГУ, посредством электронной почты;</w:t>
      </w:r>
    </w:p>
    <w:p w:rsidR="00D9650D" w:rsidRPr="00045739" w:rsidRDefault="00045739" w:rsidP="00045739">
      <w:pPr>
        <w:spacing w:after="0" w:line="240" w:lineRule="auto"/>
        <w:jc w:val="both"/>
        <w:rPr>
          <w:rFonts w:ascii="Times New Roman" w:eastAsia="Calibri" w:hAnsi="Times New Roman" w:cs="Times New Roman"/>
          <w:sz w:val="28"/>
          <w:szCs w:val="28"/>
        </w:rPr>
      </w:pPr>
      <w:r w:rsidRPr="00045739">
        <w:rPr>
          <w:rFonts w:ascii="Times New Roman" w:eastAsia="Calibri" w:hAnsi="Times New Roman" w:cs="Times New Roman"/>
          <w:sz w:val="28"/>
          <w:szCs w:val="28"/>
        </w:rPr>
        <w:t xml:space="preserve">- </w:t>
      </w:r>
      <w:r w:rsidR="00D9650D" w:rsidRPr="00045739">
        <w:rPr>
          <w:rFonts w:ascii="Times New Roman" w:eastAsia="Calibri" w:hAnsi="Times New Roman" w:cs="Times New Roman"/>
          <w:sz w:val="28"/>
          <w:szCs w:val="28"/>
        </w:rPr>
        <w:t>на бумажном носителе лично в Администрации;</w:t>
      </w:r>
    </w:p>
    <w:p w:rsidR="00D9650D" w:rsidRPr="00045739" w:rsidRDefault="00045739" w:rsidP="00045739">
      <w:pPr>
        <w:spacing w:after="0" w:line="240" w:lineRule="auto"/>
        <w:jc w:val="both"/>
        <w:rPr>
          <w:rFonts w:ascii="Times New Roman" w:eastAsia="Calibri" w:hAnsi="Times New Roman" w:cs="Times New Roman"/>
          <w:sz w:val="28"/>
          <w:szCs w:val="28"/>
        </w:rPr>
      </w:pPr>
      <w:r w:rsidRPr="00045739">
        <w:rPr>
          <w:rFonts w:ascii="Times New Roman" w:eastAsia="Calibri" w:hAnsi="Times New Roman" w:cs="Times New Roman"/>
          <w:sz w:val="28"/>
          <w:szCs w:val="28"/>
        </w:rPr>
        <w:t xml:space="preserve">- </w:t>
      </w:r>
      <w:r w:rsidR="00D9650D" w:rsidRPr="00045739">
        <w:rPr>
          <w:rFonts w:ascii="Times New Roman" w:eastAsia="Calibri" w:hAnsi="Times New Roman" w:cs="Times New Roman"/>
          <w:sz w:val="28"/>
          <w:szCs w:val="28"/>
        </w:rPr>
        <w:t>посредством почтового отправления с уведомлением о вручении.</w:t>
      </w:r>
    </w:p>
    <w:p w:rsidR="00D9650D" w:rsidRPr="0094057C" w:rsidRDefault="0005767A" w:rsidP="000576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045739">
        <w:rPr>
          <w:rFonts w:ascii="Times New Roman" w:eastAsia="Calibri" w:hAnsi="Times New Roman" w:cs="Times New Roman"/>
          <w:sz w:val="28"/>
          <w:szCs w:val="28"/>
        </w:rPr>
        <w:t>документ, удостоверяющий личность Заявителя или</w:t>
      </w:r>
      <w:r w:rsidR="00D9650D" w:rsidRPr="0094057C">
        <w:rPr>
          <w:rFonts w:ascii="Times New Roman" w:eastAsia="Calibri" w:hAnsi="Times New Roman" w:cs="Times New Roman"/>
          <w:sz w:val="28"/>
          <w:szCs w:val="28"/>
        </w:rPr>
        <w:t xml:space="preserve"> представителя Заявителя (предоставляется в случае личного обращения в Администрацию).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w:t>
      </w:r>
      <w:proofErr w:type="gramStart"/>
      <w:r w:rsidRPr="0094057C">
        <w:rPr>
          <w:rFonts w:ascii="Times New Roman" w:eastAsia="Calibri" w:hAnsi="Times New Roman" w:cs="Times New Roman"/>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94057C">
        <w:rPr>
          <w:rFonts w:ascii="Times New Roman" w:eastAsia="Calibri"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w:t>
      </w:r>
      <w:r w:rsidR="0005767A">
        <w:rPr>
          <w:rFonts w:ascii="Times New Roman" w:eastAsia="Calibri" w:hAnsi="Times New Roman" w:cs="Times New Roman"/>
          <w:sz w:val="28"/>
          <w:szCs w:val="28"/>
        </w:rPr>
        <w:t>:</w:t>
      </w:r>
    </w:p>
    <w:p w:rsidR="00D9650D" w:rsidRPr="0094057C" w:rsidRDefault="0005767A" w:rsidP="000576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94057C">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9650D" w:rsidRPr="0094057C" w:rsidRDefault="00D9650D" w:rsidP="0005767A">
      <w:pPr>
        <w:numPr>
          <w:ilvl w:val="0"/>
          <w:numId w:val="6"/>
        </w:numPr>
        <w:tabs>
          <w:tab w:val="left" w:pos="1276"/>
        </w:tabs>
        <w:spacing w:after="0" w:line="240" w:lineRule="auto"/>
        <w:ind w:left="0" w:firstLine="709"/>
        <w:jc w:val="both"/>
        <w:rPr>
          <w:rFonts w:ascii="Times New Roman" w:eastAsia="Times New Roman" w:hAnsi="Times New Roman" w:cs="Times New Roman"/>
          <w:iCs/>
          <w:spacing w:val="1"/>
          <w:sz w:val="28"/>
          <w:szCs w:val="28"/>
        </w:rPr>
      </w:pPr>
      <w:r w:rsidRPr="0094057C">
        <w:rPr>
          <w:rFonts w:ascii="Times New Roman" w:eastAsia="Times New Roman" w:hAnsi="Times New Roman" w:cs="Times New Roman"/>
          <w:iCs/>
          <w:spacing w:val="1"/>
          <w:sz w:val="28"/>
          <w:szCs w:val="28"/>
        </w:rPr>
        <w:t>Исчерпывающий перечень документов</w:t>
      </w:r>
      <w:r w:rsidRPr="0094057C">
        <w:rPr>
          <w:rFonts w:ascii="Times New Roman" w:eastAsia="Times New Roman" w:hAnsi="Times New Roman" w:cs="Times New Roman"/>
          <w:spacing w:val="7"/>
          <w:sz w:val="28"/>
          <w:szCs w:val="28"/>
        </w:rPr>
        <w:t xml:space="preserve">, </w:t>
      </w:r>
      <w:r w:rsidRPr="0094057C">
        <w:rPr>
          <w:rFonts w:ascii="Times New Roman" w:eastAsia="Times New Roman" w:hAnsi="Times New Roman" w:cs="Times New Roman"/>
          <w:iCs/>
          <w:spacing w:val="1"/>
          <w:sz w:val="28"/>
          <w:szCs w:val="28"/>
        </w:rPr>
        <w:t>необходимых для предоставления муниципальной услуги</w:t>
      </w:r>
      <w:r w:rsidRPr="0094057C">
        <w:rPr>
          <w:rFonts w:ascii="Times New Roman" w:eastAsia="Times New Roman" w:hAnsi="Times New Roman" w:cs="Times New Roman"/>
          <w:spacing w:val="7"/>
          <w:sz w:val="28"/>
          <w:szCs w:val="28"/>
        </w:rPr>
        <w:t xml:space="preserve">, </w:t>
      </w:r>
      <w:r w:rsidRPr="0094057C">
        <w:rPr>
          <w:rFonts w:ascii="Times New Roman" w:eastAsia="Times New Roman" w:hAnsi="Times New Roman" w:cs="Times New Roman"/>
          <w:iCs/>
          <w:spacing w:val="1"/>
          <w:sz w:val="28"/>
          <w:szCs w:val="28"/>
        </w:rPr>
        <w:t>которые находятся в распоряжении органов власти</w:t>
      </w:r>
    </w:p>
    <w:p w:rsidR="00D9650D" w:rsidRPr="0094057C" w:rsidRDefault="00D9650D" w:rsidP="0005767A">
      <w:pPr>
        <w:tabs>
          <w:tab w:val="left" w:pos="1134"/>
          <w:tab w:val="left" w:pos="1276"/>
          <w:tab w:val="left" w:pos="1418"/>
        </w:tabs>
        <w:spacing w:after="0" w:line="240" w:lineRule="auto"/>
        <w:ind w:firstLine="709"/>
        <w:jc w:val="both"/>
        <w:rPr>
          <w:rFonts w:ascii="Times New Roman" w:eastAsia="Times New Roman" w:hAnsi="Times New Roman" w:cs="Times New Roman"/>
          <w:spacing w:val="7"/>
          <w:sz w:val="28"/>
          <w:szCs w:val="28"/>
        </w:rPr>
      </w:pPr>
      <w:r w:rsidRPr="0094057C">
        <w:rPr>
          <w:rFonts w:ascii="Times New Roman" w:eastAsia="Times New Roman" w:hAnsi="Times New Roman" w:cs="Times New Roman"/>
          <w:spacing w:val="7"/>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9650D" w:rsidRPr="0094057C" w:rsidRDefault="00D9650D" w:rsidP="0005767A">
      <w:pPr>
        <w:shd w:val="clear" w:color="auto" w:fill="FFFFFF"/>
        <w:tabs>
          <w:tab w:val="left" w:pos="1553"/>
        </w:tabs>
        <w:spacing w:after="0" w:line="240" w:lineRule="auto"/>
        <w:jc w:val="both"/>
        <w:rPr>
          <w:rFonts w:ascii="Times New Roman" w:eastAsia="Times New Roman" w:hAnsi="Times New Roman" w:cs="Times New Roman"/>
          <w:iCs/>
          <w:spacing w:val="1"/>
          <w:sz w:val="28"/>
          <w:szCs w:val="28"/>
        </w:rPr>
      </w:pPr>
      <w:r w:rsidRPr="0094057C">
        <w:rPr>
          <w:rFonts w:ascii="Times New Roman" w:eastAsia="Times New Roman" w:hAnsi="Times New Roman" w:cs="Times New Roman"/>
          <w:iCs/>
          <w:spacing w:val="1"/>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D9650D" w:rsidRPr="0094057C" w:rsidRDefault="00D9650D" w:rsidP="0005767A">
      <w:pPr>
        <w:shd w:val="clear" w:color="auto" w:fill="FFFFFF"/>
        <w:tabs>
          <w:tab w:val="left" w:pos="1553"/>
        </w:tabs>
        <w:spacing w:after="0" w:line="240" w:lineRule="auto"/>
        <w:jc w:val="both"/>
        <w:rPr>
          <w:rFonts w:ascii="Times New Roman" w:eastAsia="Times New Roman" w:hAnsi="Times New Roman" w:cs="Times New Roman"/>
          <w:iCs/>
          <w:spacing w:val="1"/>
          <w:sz w:val="28"/>
          <w:szCs w:val="28"/>
        </w:rPr>
      </w:pPr>
      <w:r w:rsidRPr="0094057C">
        <w:rPr>
          <w:rFonts w:ascii="Times New Roman" w:eastAsia="Times New Roman" w:hAnsi="Times New Roman" w:cs="Times New Roman"/>
          <w:iCs/>
          <w:spacing w:val="1"/>
          <w:sz w:val="28"/>
          <w:szCs w:val="28"/>
        </w:rPr>
        <w:t>- выписку из Единого государственного реестра юридических лиц;</w:t>
      </w:r>
    </w:p>
    <w:p w:rsidR="00D9650D" w:rsidRPr="0094057C" w:rsidRDefault="00D9650D" w:rsidP="0005767A">
      <w:pPr>
        <w:tabs>
          <w:tab w:val="left" w:pos="1553"/>
        </w:tabs>
        <w:spacing w:after="0" w:line="240" w:lineRule="auto"/>
        <w:jc w:val="both"/>
        <w:rPr>
          <w:rFonts w:ascii="Times New Roman" w:eastAsia="Times New Roman" w:hAnsi="Times New Roman" w:cs="Times New Roman"/>
          <w:iCs/>
          <w:spacing w:val="1"/>
          <w:sz w:val="28"/>
          <w:szCs w:val="28"/>
        </w:rPr>
      </w:pPr>
      <w:r w:rsidRPr="0094057C">
        <w:rPr>
          <w:rFonts w:ascii="Times New Roman" w:eastAsia="Times New Roman" w:hAnsi="Times New Roman" w:cs="Times New Roman"/>
          <w:iCs/>
          <w:spacing w:val="1"/>
          <w:sz w:val="28"/>
          <w:szCs w:val="28"/>
        </w:rPr>
        <w:t>- выписку из Единого государственного реестра индивидуальных предпринимателей.</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10.2. Запрещается требовать от Заявителя:</w:t>
      </w:r>
    </w:p>
    <w:p w:rsidR="00D9650D" w:rsidRPr="0094057C" w:rsidRDefault="00D9650D" w:rsidP="0005767A">
      <w:pPr>
        <w:spacing w:after="0" w:line="240" w:lineRule="auto"/>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4057C">
        <w:rPr>
          <w:rFonts w:ascii="Times New Roman" w:eastAsia="Calibri" w:hAnsi="Times New Roman" w:cs="Times New Roman"/>
          <w:bCs/>
          <w:iCs/>
          <w:sz w:val="28"/>
          <w:szCs w:val="28"/>
        </w:rPr>
        <w:t xml:space="preserve"> Воронежской области</w:t>
      </w:r>
      <w:r w:rsidRPr="0094057C">
        <w:rPr>
          <w:rFonts w:ascii="Times New Roman" w:eastAsia="Calibri"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9650D" w:rsidRPr="0094057C" w:rsidRDefault="00D9650D" w:rsidP="0005767A">
      <w:pPr>
        <w:spacing w:after="0" w:line="240" w:lineRule="auto"/>
        <w:jc w:val="both"/>
        <w:rPr>
          <w:rFonts w:ascii="Times New Roman" w:eastAsia="Calibri" w:hAnsi="Times New Roman" w:cs="Times New Roman"/>
          <w:bCs/>
          <w:sz w:val="28"/>
          <w:szCs w:val="28"/>
        </w:rPr>
      </w:pPr>
      <w:proofErr w:type="gramStart"/>
      <w:r w:rsidRPr="0094057C">
        <w:rPr>
          <w:rFonts w:ascii="Times New Roman" w:eastAsia="Calibri" w:hAnsi="Times New Roman" w:cs="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94057C">
        <w:rPr>
          <w:rFonts w:ascii="Times New Roman" w:eastAsia="Calibri" w:hAnsi="Times New Roman" w:cs="Times New Roman"/>
          <w:bCs/>
          <w:iCs/>
          <w:sz w:val="28"/>
          <w:szCs w:val="28"/>
        </w:rPr>
        <w:t xml:space="preserve"> Воронежской области</w:t>
      </w:r>
      <w:r w:rsidRPr="0094057C">
        <w:rPr>
          <w:rFonts w:ascii="Times New Roman" w:eastAsia="Calibri" w:hAnsi="Times New Roman" w:cs="Times New Roman"/>
          <w:bCs/>
          <w:sz w:val="28"/>
          <w:szCs w:val="28"/>
        </w:rPr>
        <w:t xml:space="preserve">, муниципальными правовыми актами </w:t>
      </w:r>
      <w:r w:rsidR="002B6340">
        <w:rPr>
          <w:rFonts w:ascii="Times New Roman" w:eastAsia="Calibri" w:hAnsi="Times New Roman" w:cs="Times New Roman"/>
          <w:sz w:val="28"/>
          <w:szCs w:val="28"/>
          <w:highlight w:val="yellow"/>
        </w:rPr>
        <w:t>Алешковского</w:t>
      </w:r>
      <w:r w:rsidR="0005767A" w:rsidRPr="00504A50">
        <w:rPr>
          <w:rFonts w:ascii="Times New Roman" w:eastAsia="Calibri" w:hAnsi="Times New Roman" w:cs="Times New Roman"/>
          <w:spacing w:val="7"/>
          <w:sz w:val="28"/>
          <w:szCs w:val="28"/>
        </w:rPr>
        <w:t xml:space="preserve"> сельского поселения Терновского</w:t>
      </w:r>
      <w:r w:rsidR="0005767A" w:rsidRPr="0094057C">
        <w:rPr>
          <w:rFonts w:ascii="Times New Roman" w:eastAsia="Calibri" w:hAnsi="Times New Roman" w:cs="Times New Roman"/>
          <w:spacing w:val="7"/>
          <w:sz w:val="28"/>
          <w:szCs w:val="28"/>
        </w:rPr>
        <w:t xml:space="preserve"> </w:t>
      </w:r>
      <w:r w:rsidRPr="0094057C">
        <w:rPr>
          <w:rFonts w:ascii="Times New Roman" w:eastAsia="Calibri" w:hAnsi="Times New Roman" w:cs="Times New Roman"/>
          <w:spacing w:val="7"/>
          <w:sz w:val="28"/>
          <w:szCs w:val="28"/>
        </w:rPr>
        <w:t xml:space="preserve">муниципального района Воронежской области </w:t>
      </w:r>
      <w:r w:rsidRPr="0094057C">
        <w:rPr>
          <w:rFonts w:ascii="Times New Roman" w:eastAsia="Calibri"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94057C">
        <w:rPr>
          <w:rFonts w:ascii="Times New Roman" w:eastAsia="Calibri" w:hAnsi="Times New Roman" w:cs="Times New Roman"/>
          <w:bCs/>
          <w:sz w:val="28"/>
          <w:szCs w:val="28"/>
        </w:rPr>
        <w:t xml:space="preserve"> 6 статьи 7 Федерального закона от 27</w:t>
      </w:r>
      <w:r w:rsidR="0005767A">
        <w:rPr>
          <w:rFonts w:ascii="Times New Roman" w:eastAsia="Calibri" w:hAnsi="Times New Roman" w:cs="Times New Roman"/>
          <w:bCs/>
          <w:sz w:val="28"/>
          <w:szCs w:val="28"/>
        </w:rPr>
        <w:t>.07.</w:t>
      </w:r>
      <w:r w:rsidRPr="0094057C">
        <w:rPr>
          <w:rFonts w:ascii="Times New Roman" w:eastAsia="Calibri" w:hAnsi="Times New Roman" w:cs="Times New Roman"/>
          <w:bCs/>
          <w:sz w:val="28"/>
          <w:szCs w:val="28"/>
        </w:rPr>
        <w:t>2010 года №210-ФЗ «Об организации предоставления государственных и муниципальных услуг»;</w:t>
      </w:r>
    </w:p>
    <w:p w:rsidR="00D9650D" w:rsidRPr="0094057C" w:rsidRDefault="00D9650D" w:rsidP="0005767A">
      <w:pPr>
        <w:spacing w:after="0" w:line="240" w:lineRule="auto"/>
        <w:jc w:val="both"/>
        <w:rPr>
          <w:rFonts w:ascii="Times New Roman" w:eastAsia="Calibri" w:hAnsi="Times New Roman" w:cs="Times New Roman"/>
          <w:bCs/>
          <w:sz w:val="28"/>
          <w:szCs w:val="28"/>
        </w:rPr>
      </w:pPr>
      <w:proofErr w:type="gramStart"/>
      <w:r w:rsidRPr="0094057C">
        <w:rPr>
          <w:rFonts w:ascii="Times New Roman" w:eastAsia="Calibri" w:hAnsi="Times New Roman" w:cs="Times New Roman"/>
          <w:bCs/>
          <w:sz w:val="28"/>
          <w:szCs w:val="28"/>
        </w:rPr>
        <w:t xml:space="preserve">- </w:t>
      </w:r>
      <w:r w:rsidRPr="0094057C">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D9650D" w:rsidRPr="0094057C" w:rsidRDefault="00D9650D" w:rsidP="0005767A">
      <w:pPr>
        <w:spacing w:after="0" w:line="240" w:lineRule="auto"/>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proofErr w:type="gramStart"/>
      <w:r w:rsidRPr="0094057C">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w:t>
      </w:r>
      <w:proofErr w:type="gramEnd"/>
      <w:r w:rsidRPr="0094057C">
        <w:rPr>
          <w:rFonts w:ascii="Times New Roman" w:eastAsia="Calibri" w:hAnsi="Times New Roman" w:cs="Times New Roman"/>
          <w:sz w:val="28"/>
          <w:szCs w:val="28"/>
        </w:rPr>
        <w:t>, а также приносятся извинения за доставленные неудобства;</w:t>
      </w:r>
    </w:p>
    <w:p w:rsidR="00D9650D" w:rsidRPr="0094057C" w:rsidRDefault="00D9650D" w:rsidP="00007247">
      <w:pPr>
        <w:spacing w:after="0" w:line="240" w:lineRule="auto"/>
        <w:jc w:val="both"/>
        <w:rPr>
          <w:rFonts w:ascii="Times New Roman" w:eastAsia="Calibri" w:hAnsi="Times New Roman" w:cs="Times New Roman"/>
          <w:bCs/>
          <w:sz w:val="28"/>
          <w:szCs w:val="28"/>
        </w:rPr>
      </w:pPr>
      <w:proofErr w:type="gramStart"/>
      <w:r w:rsidRPr="0094057C">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w:t>
      </w:r>
      <w:r w:rsidRPr="0094057C">
        <w:rPr>
          <w:rFonts w:ascii="Times New Roman" w:eastAsia="Calibri" w:hAnsi="Times New Roman" w:cs="Times New Roman"/>
          <w:sz w:val="28"/>
          <w:szCs w:val="28"/>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4057C">
        <w:rPr>
          <w:rFonts w:ascii="Times New Roman" w:eastAsia="Calibri" w:hAnsi="Times New Roman" w:cs="Times New Roman"/>
          <w:bCs/>
          <w:sz w:val="28"/>
          <w:szCs w:val="28"/>
        </w:rPr>
        <w:t>.</w:t>
      </w:r>
      <w:proofErr w:type="gramEnd"/>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bCs/>
          <w:sz w:val="28"/>
          <w:szCs w:val="28"/>
        </w:rPr>
        <w:t xml:space="preserve">10.3. </w:t>
      </w:r>
      <w:r w:rsidRPr="0094057C">
        <w:rPr>
          <w:rFonts w:ascii="Times New Roman" w:eastAsia="Calibri" w:hAnsi="Times New Roman" w:cs="Times New Roman"/>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9650D" w:rsidRPr="0094057C" w:rsidRDefault="00D9650D" w:rsidP="0094057C">
      <w:pPr>
        <w:numPr>
          <w:ilvl w:val="0"/>
          <w:numId w:val="6"/>
        </w:numPr>
        <w:spacing w:after="0" w:line="240" w:lineRule="auto"/>
        <w:ind w:left="0"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Исчерпывающий перечень оснований для отказа в приеме документов</w:t>
      </w:r>
      <w:r w:rsidRPr="0094057C">
        <w:rPr>
          <w:rFonts w:ascii="Times New Roman" w:eastAsia="Calibri" w:hAnsi="Times New Roman" w:cs="Times New Roman"/>
          <w:iCs/>
          <w:spacing w:val="7"/>
          <w:sz w:val="28"/>
          <w:szCs w:val="28"/>
        </w:rPr>
        <w:t xml:space="preserve">, </w:t>
      </w:r>
      <w:r w:rsidRPr="0094057C">
        <w:rPr>
          <w:rFonts w:ascii="Times New Roman" w:eastAsia="Calibri" w:hAnsi="Times New Roman" w:cs="Times New Roman"/>
          <w:sz w:val="28"/>
          <w:szCs w:val="28"/>
        </w:rPr>
        <w:t>необходимых для предоставления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bCs/>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11.1.6. Заявление подано лицом, не имеющим полномочий представлять интересы Заявителя.</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xml:space="preserve">11.2. Уведомление об отказе в приеме документов по основаниям, указанным в пункте 11.1, оформляется по форме </w:t>
      </w:r>
      <w:r w:rsidRPr="007455CC">
        <w:rPr>
          <w:rFonts w:ascii="Times New Roman" w:eastAsia="Calibri" w:hAnsi="Times New Roman" w:cs="Times New Roman"/>
          <w:bCs/>
          <w:sz w:val="28"/>
          <w:szCs w:val="28"/>
        </w:rPr>
        <w:t xml:space="preserve">согласно </w:t>
      </w:r>
      <w:r w:rsidR="00007247" w:rsidRPr="007455CC">
        <w:rPr>
          <w:rFonts w:ascii="Times New Roman" w:eastAsia="Calibri" w:hAnsi="Times New Roman" w:cs="Times New Roman"/>
          <w:bCs/>
          <w:sz w:val="28"/>
          <w:szCs w:val="28"/>
        </w:rPr>
        <w:t>п</w:t>
      </w:r>
      <w:r w:rsidRPr="007455CC">
        <w:rPr>
          <w:rFonts w:ascii="Times New Roman" w:eastAsia="Calibri" w:hAnsi="Times New Roman" w:cs="Times New Roman"/>
          <w:bCs/>
          <w:sz w:val="28"/>
          <w:szCs w:val="28"/>
        </w:rPr>
        <w:t>риложению № 4 к</w:t>
      </w:r>
      <w:r w:rsidRPr="0094057C">
        <w:rPr>
          <w:rFonts w:ascii="Times New Roman" w:eastAsia="Calibri" w:hAnsi="Times New Roman" w:cs="Times New Roman"/>
          <w:bCs/>
          <w:sz w:val="28"/>
          <w:szCs w:val="28"/>
        </w:rPr>
        <w:t xml:space="preserve"> настоящему Административному регламенту.</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11.4. Отказ в приеме документов не препятствует повторному обращению Заявителя за получением услуги.</w:t>
      </w:r>
    </w:p>
    <w:p w:rsidR="00D9650D" w:rsidRPr="0094057C" w:rsidRDefault="00D9650D" w:rsidP="0094057C">
      <w:pPr>
        <w:numPr>
          <w:ilvl w:val="0"/>
          <w:numId w:val="6"/>
        </w:numPr>
        <w:spacing w:after="0" w:line="240" w:lineRule="auto"/>
        <w:ind w:left="0"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12.1. Оснований для приостановления предоставления Муниципальной услуги не предусмотрено.</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12.2. Основаниями для отказа в предоставлении Муниципальной услуги - являются:</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12.2.1. Непредставление Заявителем заявления о предоставлении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lastRenderedPageBreak/>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D9650D" w:rsidRPr="00007247" w:rsidRDefault="00D9650D" w:rsidP="0094057C">
      <w:pPr>
        <w:numPr>
          <w:ilvl w:val="0"/>
          <w:numId w:val="6"/>
        </w:numPr>
        <w:spacing w:after="0" w:line="240" w:lineRule="auto"/>
        <w:ind w:left="0" w:firstLine="709"/>
        <w:jc w:val="both"/>
        <w:rPr>
          <w:rFonts w:ascii="Times New Roman" w:eastAsia="Calibri" w:hAnsi="Times New Roman" w:cs="Times New Roman"/>
          <w:bCs/>
          <w:sz w:val="28"/>
          <w:szCs w:val="28"/>
        </w:rPr>
      </w:pPr>
      <w:r w:rsidRPr="00007247">
        <w:rPr>
          <w:rFonts w:ascii="Times New Roman" w:eastAsia="Calibri" w:hAnsi="Times New Roman" w:cs="Times New Roman"/>
          <w:bCs/>
          <w:sz w:val="28"/>
          <w:szCs w:val="28"/>
        </w:rPr>
        <w:t>Размер платы, взимаемой с Заявителя при предоставлении Муниципальной услуги, и способы ее взимания</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Муниципальная услуга предоставляется бесплатно.</w:t>
      </w:r>
    </w:p>
    <w:p w:rsidR="00D9650D" w:rsidRPr="0094057C" w:rsidRDefault="00D9650D" w:rsidP="0094057C">
      <w:pPr>
        <w:numPr>
          <w:ilvl w:val="0"/>
          <w:numId w:val="6"/>
        </w:numPr>
        <w:spacing w:after="0" w:line="240" w:lineRule="auto"/>
        <w:ind w:left="0"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9650D" w:rsidRPr="00007247" w:rsidRDefault="00D9650D" w:rsidP="0094057C">
      <w:pPr>
        <w:numPr>
          <w:ilvl w:val="0"/>
          <w:numId w:val="6"/>
        </w:numPr>
        <w:spacing w:after="0" w:line="240" w:lineRule="auto"/>
        <w:ind w:left="0" w:firstLine="709"/>
        <w:jc w:val="both"/>
        <w:rPr>
          <w:rFonts w:ascii="Times New Roman" w:eastAsia="Calibri" w:hAnsi="Times New Roman" w:cs="Times New Roman"/>
          <w:bCs/>
          <w:sz w:val="28"/>
          <w:szCs w:val="28"/>
        </w:rPr>
      </w:pPr>
      <w:r w:rsidRPr="00007247">
        <w:rPr>
          <w:rFonts w:ascii="Times New Roman" w:eastAsia="Calibri" w:hAnsi="Times New Roman" w:cs="Times New Roman"/>
          <w:bCs/>
          <w:sz w:val="28"/>
          <w:szCs w:val="28"/>
        </w:rPr>
        <w:t>Срок регистрации запроса Заявителя о предоставлении</w:t>
      </w:r>
      <w:r w:rsidR="00007247" w:rsidRPr="00007247">
        <w:rPr>
          <w:rFonts w:ascii="Times New Roman" w:eastAsia="Calibri" w:hAnsi="Times New Roman" w:cs="Times New Roman"/>
          <w:bCs/>
          <w:sz w:val="28"/>
          <w:szCs w:val="28"/>
        </w:rPr>
        <w:t xml:space="preserve"> </w:t>
      </w:r>
      <w:r w:rsidRPr="00007247">
        <w:rPr>
          <w:rFonts w:ascii="Times New Roman" w:eastAsia="Calibri" w:hAnsi="Times New Roman" w:cs="Times New Roman"/>
          <w:bCs/>
          <w:sz w:val="28"/>
          <w:szCs w:val="28"/>
        </w:rPr>
        <w:t xml:space="preserve">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15.1. Запрос Заявителя о предоставлении Муниципальной услуги подлежит регистрации в день его поступления.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15.2. В случае поступления заявления в выходной (праздничный) день, его регистрация осуществляется в </w:t>
      </w:r>
      <w:r w:rsidR="00007247" w:rsidRPr="0094057C">
        <w:rPr>
          <w:rFonts w:ascii="Times New Roman" w:eastAsia="Calibri" w:hAnsi="Times New Roman" w:cs="Times New Roman"/>
          <w:sz w:val="28"/>
          <w:szCs w:val="28"/>
        </w:rPr>
        <w:t>первый,</w:t>
      </w:r>
      <w:r w:rsidRPr="0094057C">
        <w:rPr>
          <w:rFonts w:ascii="Times New Roman" w:eastAsia="Calibri" w:hAnsi="Times New Roman" w:cs="Times New Roman"/>
          <w:sz w:val="28"/>
          <w:szCs w:val="28"/>
        </w:rPr>
        <w:t xml:space="preserve"> следующий за ним рабочий день. </w:t>
      </w:r>
    </w:p>
    <w:p w:rsidR="00D9650D" w:rsidRPr="0094057C" w:rsidRDefault="00D9650D" w:rsidP="0094057C">
      <w:pPr>
        <w:numPr>
          <w:ilvl w:val="0"/>
          <w:numId w:val="6"/>
        </w:numPr>
        <w:spacing w:after="0" w:line="240" w:lineRule="auto"/>
        <w:ind w:left="0" w:firstLine="709"/>
        <w:jc w:val="both"/>
        <w:rPr>
          <w:rFonts w:ascii="Times New Roman" w:eastAsia="Calibri" w:hAnsi="Times New Roman" w:cs="Times New Roman"/>
          <w:iCs/>
          <w:spacing w:val="1"/>
          <w:sz w:val="28"/>
          <w:szCs w:val="28"/>
        </w:rPr>
      </w:pPr>
      <w:r w:rsidRPr="0094057C">
        <w:rPr>
          <w:rFonts w:ascii="Times New Roman" w:eastAsia="Calibri" w:hAnsi="Times New Roman" w:cs="Times New Roman"/>
          <w:iCs/>
          <w:spacing w:val="1"/>
          <w:sz w:val="28"/>
          <w:szCs w:val="28"/>
        </w:rPr>
        <w:t>Требования к помещениям, в которых предоставляется Муниципальная услуга</w:t>
      </w:r>
    </w:p>
    <w:p w:rsidR="00D9650D" w:rsidRPr="0094057C" w:rsidRDefault="00D9650D" w:rsidP="0094057C">
      <w:pPr>
        <w:spacing w:after="0" w:line="240" w:lineRule="auto"/>
        <w:ind w:firstLine="709"/>
        <w:jc w:val="both"/>
        <w:rPr>
          <w:rFonts w:ascii="Times New Roman" w:eastAsia="Calibri" w:hAnsi="Times New Roman" w:cs="Times New Roman"/>
          <w:iCs/>
          <w:spacing w:val="1"/>
          <w:sz w:val="28"/>
          <w:szCs w:val="28"/>
        </w:rPr>
      </w:pPr>
      <w:r w:rsidRPr="0094057C">
        <w:rPr>
          <w:rFonts w:ascii="Times New Roman" w:eastAsia="Calibri" w:hAnsi="Times New Roman" w:cs="Times New Roman"/>
          <w:sz w:val="28"/>
          <w:szCs w:val="28"/>
        </w:rPr>
        <w:t xml:space="preserve">16.1. Местоположение административных зданий, в которых осуществляется прием </w:t>
      </w:r>
      <w:r w:rsidRPr="0094057C">
        <w:rPr>
          <w:rFonts w:ascii="Times New Roman" w:eastAsia="Calibri" w:hAnsi="Times New Roman" w:cs="Times New Roman"/>
          <w:bCs/>
          <w:sz w:val="28"/>
          <w:szCs w:val="28"/>
        </w:rPr>
        <w:t>заявлений</w:t>
      </w:r>
      <w:r w:rsidRPr="0094057C">
        <w:rPr>
          <w:rFonts w:ascii="Times New Roman" w:eastAsia="Calibri"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16.2. В случае</w:t>
      </w:r>
      <w:proofErr w:type="gramStart"/>
      <w:r w:rsidRPr="0094057C">
        <w:rPr>
          <w:rFonts w:ascii="Times New Roman" w:eastAsia="Calibri" w:hAnsi="Times New Roman" w:cs="Times New Roman"/>
          <w:sz w:val="28"/>
          <w:szCs w:val="28"/>
        </w:rPr>
        <w:t>,</w:t>
      </w:r>
      <w:proofErr w:type="gramEnd"/>
      <w:r w:rsidRPr="0094057C">
        <w:rPr>
          <w:rFonts w:ascii="Times New Roman" w:eastAsia="Calibri"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D9650D" w:rsidRPr="0094057C" w:rsidRDefault="00490EA9" w:rsidP="00490EA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94057C">
        <w:rPr>
          <w:rFonts w:ascii="Times New Roman" w:eastAsia="Calibri" w:hAnsi="Times New Roman" w:cs="Times New Roman"/>
          <w:sz w:val="28"/>
          <w:szCs w:val="28"/>
        </w:rPr>
        <w:t>наименование;</w:t>
      </w:r>
    </w:p>
    <w:p w:rsidR="00D9650D" w:rsidRPr="0094057C" w:rsidRDefault="00490EA9" w:rsidP="00490EA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94057C">
        <w:rPr>
          <w:rFonts w:ascii="Times New Roman" w:eastAsia="Calibri" w:hAnsi="Times New Roman" w:cs="Times New Roman"/>
          <w:sz w:val="28"/>
          <w:szCs w:val="28"/>
        </w:rPr>
        <w:t>местонахождение и юридический адрес;</w:t>
      </w:r>
    </w:p>
    <w:p w:rsidR="00D9650D" w:rsidRPr="0094057C" w:rsidRDefault="00490EA9" w:rsidP="00490EA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94057C">
        <w:rPr>
          <w:rFonts w:ascii="Times New Roman" w:eastAsia="Calibri" w:hAnsi="Times New Roman" w:cs="Times New Roman"/>
          <w:sz w:val="28"/>
          <w:szCs w:val="28"/>
        </w:rPr>
        <w:t>режим работы;</w:t>
      </w:r>
    </w:p>
    <w:p w:rsidR="00D9650D" w:rsidRPr="0094057C" w:rsidRDefault="00490EA9" w:rsidP="00490EA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94057C">
        <w:rPr>
          <w:rFonts w:ascii="Times New Roman" w:eastAsia="Calibri" w:hAnsi="Times New Roman" w:cs="Times New Roman"/>
          <w:sz w:val="28"/>
          <w:szCs w:val="28"/>
        </w:rPr>
        <w:t>график приема;</w:t>
      </w:r>
    </w:p>
    <w:p w:rsidR="00D9650D" w:rsidRPr="0094057C" w:rsidRDefault="00490EA9" w:rsidP="00490EA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94057C">
        <w:rPr>
          <w:rFonts w:ascii="Times New Roman" w:eastAsia="Calibri" w:hAnsi="Times New Roman" w:cs="Times New Roman"/>
          <w:sz w:val="28"/>
          <w:szCs w:val="28"/>
        </w:rPr>
        <w:t>номера телефонов для справок.</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16.7. Помещения, в которых предоставляется Муниципальная услуга, оснащаются:</w:t>
      </w:r>
    </w:p>
    <w:p w:rsidR="00D9650D" w:rsidRPr="0094057C" w:rsidRDefault="00490EA9" w:rsidP="00490EA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94057C">
        <w:rPr>
          <w:rFonts w:ascii="Times New Roman" w:eastAsia="Calibri" w:hAnsi="Times New Roman" w:cs="Times New Roman"/>
          <w:sz w:val="28"/>
          <w:szCs w:val="28"/>
        </w:rPr>
        <w:t>противопожарной системой и средствами пожаротушения;</w:t>
      </w:r>
    </w:p>
    <w:p w:rsidR="00D9650D" w:rsidRPr="0094057C" w:rsidRDefault="00490EA9" w:rsidP="00490EA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94057C">
        <w:rPr>
          <w:rFonts w:ascii="Times New Roman" w:eastAsia="Calibri" w:hAnsi="Times New Roman" w:cs="Times New Roman"/>
          <w:sz w:val="28"/>
          <w:szCs w:val="28"/>
        </w:rPr>
        <w:t>системой оповещения о возникновении чрезвычайной ситуации;</w:t>
      </w:r>
    </w:p>
    <w:p w:rsidR="00D9650D" w:rsidRPr="0094057C" w:rsidRDefault="00490EA9" w:rsidP="00490EA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94057C">
        <w:rPr>
          <w:rFonts w:ascii="Times New Roman" w:eastAsia="Calibri" w:hAnsi="Times New Roman" w:cs="Times New Roman"/>
          <w:sz w:val="28"/>
          <w:szCs w:val="28"/>
        </w:rPr>
        <w:t>средствами оказания первой медицинской помощи;</w:t>
      </w:r>
    </w:p>
    <w:p w:rsidR="00D9650D" w:rsidRPr="0094057C" w:rsidRDefault="00490EA9" w:rsidP="00490EA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94057C">
        <w:rPr>
          <w:rFonts w:ascii="Times New Roman" w:eastAsia="Calibri" w:hAnsi="Times New Roman" w:cs="Times New Roman"/>
          <w:sz w:val="28"/>
          <w:szCs w:val="28"/>
        </w:rPr>
        <w:t>туалетными комнатами для посетителей.</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16.11. Места приема Заявителей оборудуются информационными табличками (вывесками) с указанием:</w:t>
      </w:r>
    </w:p>
    <w:p w:rsidR="00D9650D" w:rsidRPr="0094057C" w:rsidRDefault="00490EA9" w:rsidP="00490EA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94057C">
        <w:rPr>
          <w:rFonts w:ascii="Times New Roman" w:eastAsia="Calibri" w:hAnsi="Times New Roman" w:cs="Times New Roman"/>
          <w:sz w:val="28"/>
          <w:szCs w:val="28"/>
        </w:rPr>
        <w:t>номера кабинета и наименования отдела;</w:t>
      </w:r>
    </w:p>
    <w:p w:rsidR="00D9650D" w:rsidRPr="0094057C" w:rsidRDefault="00490EA9" w:rsidP="00490EA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94057C">
        <w:rPr>
          <w:rFonts w:ascii="Times New Roman" w:eastAsia="Calibri" w:hAnsi="Times New Roman" w:cs="Times New Roman"/>
          <w:sz w:val="28"/>
          <w:szCs w:val="28"/>
        </w:rPr>
        <w:t>фамилии, имени и отчества (последнее – при наличии), должности ответственного лица за прием документов;</w:t>
      </w:r>
    </w:p>
    <w:p w:rsidR="00D9650D" w:rsidRPr="0094057C" w:rsidRDefault="00490EA9" w:rsidP="00490EA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94057C">
        <w:rPr>
          <w:rFonts w:ascii="Times New Roman" w:eastAsia="Calibri" w:hAnsi="Times New Roman" w:cs="Times New Roman"/>
          <w:sz w:val="28"/>
          <w:szCs w:val="28"/>
        </w:rPr>
        <w:t>графика приема Заявителей.</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D9650D" w:rsidRPr="0094057C" w:rsidRDefault="00D9650D" w:rsidP="0094057C">
      <w:pPr>
        <w:numPr>
          <w:ilvl w:val="0"/>
          <w:numId w:val="6"/>
        </w:numPr>
        <w:spacing w:after="0" w:line="240" w:lineRule="auto"/>
        <w:ind w:left="0"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Показатели качества и доступности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w:t>
      </w:r>
      <w:r w:rsidRPr="0094057C">
        <w:rPr>
          <w:rFonts w:ascii="Times New Roman" w:eastAsia="Calibri"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б) возможность выбора Заявителем форм предоставления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9650D" w:rsidRPr="0094057C" w:rsidRDefault="00490EA9" w:rsidP="009405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00D9650D" w:rsidRPr="0094057C">
        <w:rPr>
          <w:rFonts w:ascii="Times New Roman" w:eastAsia="Calibri"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D9650D" w:rsidRPr="0094057C" w:rsidRDefault="00490EA9" w:rsidP="009405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D9650D" w:rsidRPr="0094057C">
        <w:rPr>
          <w:rFonts w:ascii="Times New Roman" w:eastAsia="Calibri" w:hAnsi="Times New Roman" w:cs="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D9650D" w:rsidRPr="0094057C" w:rsidRDefault="00490EA9" w:rsidP="009405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w:t>
      </w:r>
      <w:r w:rsidR="00D9650D" w:rsidRPr="0094057C">
        <w:rPr>
          <w:rFonts w:ascii="Times New Roman" w:eastAsia="Calibri"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650D" w:rsidRPr="0094057C" w:rsidRDefault="00490EA9" w:rsidP="009405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ж</w:t>
      </w:r>
      <w:r w:rsidR="00D9650D" w:rsidRPr="0094057C">
        <w:rPr>
          <w:rFonts w:ascii="Times New Roman" w:eastAsia="Calibri"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9650D" w:rsidRPr="0094057C" w:rsidRDefault="00490EA9" w:rsidP="009405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D9650D" w:rsidRPr="0094057C">
        <w:rPr>
          <w:rFonts w:ascii="Times New Roman" w:eastAsia="Calibri"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9650D" w:rsidRPr="0094057C" w:rsidRDefault="00490EA9" w:rsidP="009405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00D9650D" w:rsidRPr="0094057C">
        <w:rPr>
          <w:rFonts w:ascii="Times New Roman" w:eastAsia="Calibri" w:hAnsi="Times New Roman" w:cs="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D9650D" w:rsidRPr="0094057C" w:rsidRDefault="00D9650D" w:rsidP="0094057C">
      <w:pPr>
        <w:numPr>
          <w:ilvl w:val="0"/>
          <w:numId w:val="6"/>
        </w:numPr>
        <w:spacing w:after="0" w:line="240" w:lineRule="auto"/>
        <w:ind w:left="0" w:firstLine="709"/>
        <w:jc w:val="both"/>
        <w:rPr>
          <w:rFonts w:ascii="Times New Roman" w:eastAsia="Calibri" w:hAnsi="Times New Roman" w:cs="Times New Roman"/>
          <w:iCs/>
          <w:spacing w:val="1"/>
          <w:sz w:val="28"/>
          <w:szCs w:val="28"/>
        </w:rPr>
      </w:pPr>
      <w:r w:rsidRPr="0094057C">
        <w:rPr>
          <w:rFonts w:ascii="Times New Roman" w:eastAsia="Calibri" w:hAnsi="Times New Roman" w:cs="Times New Roman"/>
          <w:iCs/>
          <w:spacing w:val="1"/>
          <w:sz w:val="28"/>
          <w:szCs w:val="28"/>
        </w:rPr>
        <w:t>Иные требования к предоставлению Муниципальной услуги</w:t>
      </w:r>
      <w:r w:rsidR="00490EA9">
        <w:rPr>
          <w:rFonts w:ascii="Times New Roman" w:eastAsia="Calibri" w:hAnsi="Times New Roman" w:cs="Times New Roman"/>
          <w:iCs/>
          <w:spacing w:val="1"/>
          <w:sz w:val="28"/>
          <w:szCs w:val="28"/>
        </w:rPr>
        <w:t xml:space="preserve"> и</w:t>
      </w:r>
      <w:r w:rsidRPr="0094057C">
        <w:rPr>
          <w:rFonts w:ascii="Times New Roman" w:eastAsia="Calibri" w:hAnsi="Times New Roman" w:cs="Times New Roman"/>
          <w:iCs/>
          <w:spacing w:val="1"/>
          <w:sz w:val="28"/>
          <w:szCs w:val="28"/>
        </w:rPr>
        <w:t xml:space="preserve"> особенности предоставления Муниципальной услуги в электронной форме</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4057C">
        <w:rPr>
          <w:rFonts w:ascii="Times New Roman" w:eastAsia="Calibri" w:hAnsi="Times New Roman" w:cs="Times New Roman"/>
          <w:sz w:val="28"/>
          <w:szCs w:val="28"/>
        </w:rPr>
        <w:t>автозаполнение</w:t>
      </w:r>
      <w:proofErr w:type="spellEnd"/>
      <w:r w:rsidRPr="0094057C">
        <w:rPr>
          <w:rFonts w:ascii="Times New Roman" w:eastAsia="Calibri"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4057C">
        <w:rPr>
          <w:rFonts w:ascii="Times New Roman" w:eastAsia="Calibri" w:hAnsi="Times New Roman" w:cs="Times New Roman"/>
          <w:sz w:val="28"/>
          <w:szCs w:val="28"/>
        </w:rPr>
        <w:t>автозаполнения</w:t>
      </w:r>
      <w:proofErr w:type="spellEnd"/>
      <w:r w:rsidRPr="0094057C">
        <w:rPr>
          <w:rFonts w:ascii="Times New Roman" w:eastAsia="Calibri"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Электронные документы представляются в следующих форматах:</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а) </w:t>
      </w:r>
      <w:r w:rsidRPr="0094057C">
        <w:rPr>
          <w:rFonts w:ascii="Times New Roman" w:eastAsia="Calibri" w:hAnsi="Times New Roman" w:cs="Times New Roman"/>
          <w:sz w:val="28"/>
          <w:szCs w:val="28"/>
          <w:lang w:val="en-US"/>
        </w:rPr>
        <w:t>xml</w:t>
      </w:r>
      <w:r w:rsidRPr="0094057C">
        <w:rPr>
          <w:rFonts w:ascii="Times New Roman" w:eastAsia="Calibri"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057C">
        <w:rPr>
          <w:rFonts w:ascii="Times New Roman" w:eastAsia="Calibri" w:hAnsi="Times New Roman" w:cs="Times New Roman"/>
          <w:sz w:val="28"/>
          <w:szCs w:val="28"/>
          <w:lang w:val="en-US"/>
        </w:rPr>
        <w:t>xml</w:t>
      </w:r>
      <w:r w:rsidRPr="0094057C">
        <w:rPr>
          <w:rFonts w:ascii="Times New Roman" w:eastAsia="Calibri" w:hAnsi="Times New Roman" w:cs="Times New Roman"/>
          <w:sz w:val="28"/>
          <w:szCs w:val="28"/>
        </w:rPr>
        <w:t>;</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б) </w:t>
      </w:r>
      <w:r w:rsidRPr="0094057C">
        <w:rPr>
          <w:rFonts w:ascii="Times New Roman" w:eastAsia="Calibri" w:hAnsi="Times New Roman" w:cs="Times New Roman"/>
          <w:sz w:val="28"/>
          <w:szCs w:val="28"/>
          <w:lang w:val="en-US"/>
        </w:rPr>
        <w:t>doc</w:t>
      </w:r>
      <w:r w:rsidRPr="0094057C">
        <w:rPr>
          <w:rFonts w:ascii="Times New Roman" w:eastAsia="Calibri" w:hAnsi="Times New Roman" w:cs="Times New Roman"/>
          <w:sz w:val="28"/>
          <w:szCs w:val="28"/>
        </w:rPr>
        <w:t xml:space="preserve">, </w:t>
      </w:r>
      <w:proofErr w:type="spellStart"/>
      <w:r w:rsidRPr="0094057C">
        <w:rPr>
          <w:rFonts w:ascii="Times New Roman" w:eastAsia="Calibri" w:hAnsi="Times New Roman" w:cs="Times New Roman"/>
          <w:sz w:val="28"/>
          <w:szCs w:val="28"/>
          <w:lang w:val="en-US"/>
        </w:rPr>
        <w:t>docx</w:t>
      </w:r>
      <w:proofErr w:type="spellEnd"/>
      <w:r w:rsidRPr="0094057C">
        <w:rPr>
          <w:rFonts w:ascii="Times New Roman" w:eastAsia="Calibri" w:hAnsi="Times New Roman" w:cs="Times New Roman"/>
          <w:sz w:val="28"/>
          <w:szCs w:val="28"/>
        </w:rPr>
        <w:t xml:space="preserve">, </w:t>
      </w:r>
      <w:proofErr w:type="spellStart"/>
      <w:r w:rsidRPr="0094057C">
        <w:rPr>
          <w:rFonts w:ascii="Times New Roman" w:eastAsia="Calibri" w:hAnsi="Times New Roman" w:cs="Times New Roman"/>
          <w:sz w:val="28"/>
          <w:szCs w:val="28"/>
          <w:lang w:val="en-US"/>
        </w:rPr>
        <w:t>odt</w:t>
      </w:r>
      <w:proofErr w:type="spellEnd"/>
      <w:r w:rsidRPr="0094057C">
        <w:rPr>
          <w:rFonts w:ascii="Times New Roman" w:eastAsia="Calibri" w:hAnsi="Times New Roman" w:cs="Times New Roman"/>
          <w:sz w:val="28"/>
          <w:szCs w:val="28"/>
        </w:rPr>
        <w:t xml:space="preserve"> - для документов с текстовым содержанием, не включающим формулы;</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в) </w:t>
      </w:r>
      <w:proofErr w:type="spellStart"/>
      <w:r w:rsidRPr="0094057C">
        <w:rPr>
          <w:rFonts w:ascii="Times New Roman" w:eastAsia="Calibri" w:hAnsi="Times New Roman" w:cs="Times New Roman"/>
          <w:sz w:val="28"/>
          <w:szCs w:val="28"/>
          <w:lang w:val="en-US"/>
        </w:rPr>
        <w:t>pdf</w:t>
      </w:r>
      <w:proofErr w:type="spellEnd"/>
      <w:r w:rsidRPr="0094057C">
        <w:rPr>
          <w:rFonts w:ascii="Times New Roman" w:eastAsia="Calibri" w:hAnsi="Times New Roman" w:cs="Times New Roman"/>
          <w:sz w:val="28"/>
          <w:szCs w:val="28"/>
        </w:rPr>
        <w:t xml:space="preserve">, </w:t>
      </w:r>
      <w:r w:rsidRPr="0094057C">
        <w:rPr>
          <w:rFonts w:ascii="Times New Roman" w:eastAsia="Calibri" w:hAnsi="Times New Roman" w:cs="Times New Roman"/>
          <w:sz w:val="28"/>
          <w:szCs w:val="28"/>
          <w:lang w:val="en-US"/>
        </w:rPr>
        <w:t>jpg</w:t>
      </w:r>
      <w:r w:rsidRPr="0094057C">
        <w:rPr>
          <w:rFonts w:ascii="Times New Roman" w:eastAsia="Calibri" w:hAnsi="Times New Roman" w:cs="Times New Roman"/>
          <w:sz w:val="28"/>
          <w:szCs w:val="28"/>
        </w:rPr>
        <w:t xml:space="preserve">, </w:t>
      </w:r>
      <w:r w:rsidRPr="0094057C">
        <w:rPr>
          <w:rFonts w:ascii="Times New Roman" w:eastAsia="Calibri" w:hAnsi="Times New Roman" w:cs="Times New Roman"/>
          <w:sz w:val="28"/>
          <w:szCs w:val="28"/>
          <w:lang w:val="en-US"/>
        </w:rPr>
        <w:t>jpeg</w:t>
      </w:r>
      <w:r w:rsidRPr="0094057C">
        <w:rPr>
          <w:rFonts w:ascii="Times New Roman" w:eastAsia="Calibri" w:hAnsi="Times New Roman" w:cs="Times New Roman"/>
          <w:sz w:val="28"/>
          <w:szCs w:val="28"/>
        </w:rPr>
        <w:t xml:space="preserve">, </w:t>
      </w:r>
      <w:proofErr w:type="spellStart"/>
      <w:r w:rsidRPr="0094057C">
        <w:rPr>
          <w:rFonts w:ascii="Times New Roman" w:eastAsia="Calibri" w:hAnsi="Times New Roman" w:cs="Times New Roman"/>
          <w:sz w:val="28"/>
          <w:szCs w:val="28"/>
          <w:lang w:val="en-US"/>
        </w:rPr>
        <w:t>png</w:t>
      </w:r>
      <w:proofErr w:type="spellEnd"/>
      <w:r w:rsidRPr="0094057C">
        <w:rPr>
          <w:rFonts w:ascii="Times New Roman" w:eastAsia="Calibri" w:hAnsi="Times New Roman" w:cs="Times New Roman"/>
          <w:sz w:val="28"/>
          <w:szCs w:val="28"/>
        </w:rPr>
        <w:t xml:space="preserve">, </w:t>
      </w:r>
      <w:r w:rsidRPr="0094057C">
        <w:rPr>
          <w:rFonts w:ascii="Times New Roman" w:eastAsia="Calibri" w:hAnsi="Times New Roman" w:cs="Times New Roman"/>
          <w:sz w:val="28"/>
          <w:szCs w:val="28"/>
          <w:lang w:val="en-US"/>
        </w:rPr>
        <w:t>bmp</w:t>
      </w:r>
      <w:r w:rsidRPr="0094057C">
        <w:rPr>
          <w:rFonts w:ascii="Times New Roman" w:eastAsia="Calibri" w:hAnsi="Times New Roman" w:cs="Times New Roman"/>
          <w:sz w:val="28"/>
          <w:szCs w:val="28"/>
        </w:rPr>
        <w:t xml:space="preserve">, </w:t>
      </w:r>
      <w:r w:rsidRPr="0094057C">
        <w:rPr>
          <w:rFonts w:ascii="Times New Roman" w:eastAsia="Calibri" w:hAnsi="Times New Roman" w:cs="Times New Roman"/>
          <w:sz w:val="28"/>
          <w:szCs w:val="28"/>
          <w:lang w:val="en-US"/>
        </w:rPr>
        <w:t>tiff</w:t>
      </w:r>
      <w:r w:rsidRPr="0094057C">
        <w:rPr>
          <w:rFonts w:ascii="Times New Roman" w:eastAsia="Calibri"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г) </w:t>
      </w:r>
      <w:r w:rsidRPr="0094057C">
        <w:rPr>
          <w:rFonts w:ascii="Times New Roman" w:eastAsia="Calibri" w:hAnsi="Times New Roman" w:cs="Times New Roman"/>
          <w:sz w:val="28"/>
          <w:szCs w:val="28"/>
          <w:lang w:val="en-US"/>
        </w:rPr>
        <w:t>zip</w:t>
      </w:r>
      <w:r w:rsidRPr="0094057C">
        <w:rPr>
          <w:rFonts w:ascii="Times New Roman" w:eastAsia="Calibri" w:hAnsi="Times New Roman" w:cs="Times New Roman"/>
          <w:sz w:val="28"/>
          <w:szCs w:val="28"/>
        </w:rPr>
        <w:t xml:space="preserve">, </w:t>
      </w:r>
      <w:proofErr w:type="spellStart"/>
      <w:r w:rsidRPr="0094057C">
        <w:rPr>
          <w:rFonts w:ascii="Times New Roman" w:eastAsia="Calibri" w:hAnsi="Times New Roman" w:cs="Times New Roman"/>
          <w:sz w:val="28"/>
          <w:szCs w:val="28"/>
          <w:lang w:val="en-US"/>
        </w:rPr>
        <w:t>rar</w:t>
      </w:r>
      <w:proofErr w:type="spellEnd"/>
      <w:r w:rsidRPr="0094057C">
        <w:rPr>
          <w:rFonts w:ascii="Times New Roman" w:eastAsia="Calibri" w:hAnsi="Times New Roman" w:cs="Times New Roman"/>
          <w:sz w:val="28"/>
          <w:szCs w:val="28"/>
        </w:rPr>
        <w:t xml:space="preserve"> для сжатых документов в один файл;</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д) </w:t>
      </w:r>
      <w:r w:rsidRPr="0094057C">
        <w:rPr>
          <w:rFonts w:ascii="Times New Roman" w:eastAsia="Calibri" w:hAnsi="Times New Roman" w:cs="Times New Roman"/>
          <w:sz w:val="28"/>
          <w:szCs w:val="28"/>
          <w:lang w:val="en-US"/>
        </w:rPr>
        <w:t>sig</w:t>
      </w:r>
      <w:r w:rsidRPr="0094057C">
        <w:rPr>
          <w:rFonts w:ascii="Times New Roman" w:eastAsia="Calibri" w:hAnsi="Times New Roman" w:cs="Times New Roman"/>
          <w:sz w:val="28"/>
          <w:szCs w:val="28"/>
        </w:rPr>
        <w:t xml:space="preserve"> для открепленной усиленной квалифицированной электронной подписи.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057C">
        <w:rPr>
          <w:rFonts w:ascii="Times New Roman" w:eastAsia="Calibri" w:hAnsi="Times New Roman" w:cs="Times New Roman"/>
          <w:sz w:val="28"/>
          <w:szCs w:val="28"/>
          <w:lang w:val="en-US"/>
        </w:rPr>
        <w:t>dpi</w:t>
      </w:r>
      <w:r w:rsidRPr="0094057C">
        <w:rPr>
          <w:rFonts w:ascii="Times New Roman" w:eastAsia="Calibri" w:hAnsi="Times New Roman" w:cs="Times New Roman"/>
          <w:sz w:val="28"/>
          <w:szCs w:val="28"/>
        </w:rPr>
        <w:t xml:space="preserve"> (масштаб 1:1) с использованием следующих режимов:</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а) «черно-белый» (при отсутствии в документе графических изображений и (или) цветного текста);</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18.8. Электронные документы должны обеспечивать:</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а) возможность идентифицировать документ и количество листов в документе;</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в) содержать оглавление, соответствующее их смыслу и содержанию;</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18.9. Документы, подлежащие представлению в форматах </w:t>
      </w:r>
      <w:proofErr w:type="spellStart"/>
      <w:r w:rsidRPr="0094057C">
        <w:rPr>
          <w:rFonts w:ascii="Times New Roman" w:eastAsia="Calibri" w:hAnsi="Times New Roman" w:cs="Times New Roman"/>
          <w:sz w:val="28"/>
          <w:szCs w:val="28"/>
          <w:lang w:val="en-US"/>
        </w:rPr>
        <w:t>xls</w:t>
      </w:r>
      <w:proofErr w:type="spellEnd"/>
      <w:r w:rsidRPr="0094057C">
        <w:rPr>
          <w:rFonts w:ascii="Times New Roman" w:eastAsia="Calibri" w:hAnsi="Times New Roman" w:cs="Times New Roman"/>
          <w:sz w:val="28"/>
          <w:szCs w:val="28"/>
        </w:rPr>
        <w:t xml:space="preserve">, </w:t>
      </w:r>
      <w:proofErr w:type="spellStart"/>
      <w:r w:rsidRPr="0094057C">
        <w:rPr>
          <w:rFonts w:ascii="Times New Roman" w:eastAsia="Calibri" w:hAnsi="Times New Roman" w:cs="Times New Roman"/>
          <w:spacing w:val="5"/>
          <w:sz w:val="28"/>
          <w:szCs w:val="28"/>
          <w:lang w:val="en-US"/>
        </w:rPr>
        <w:t>xlIsx</w:t>
      </w:r>
      <w:proofErr w:type="spellEnd"/>
      <w:r w:rsidRPr="0094057C">
        <w:rPr>
          <w:rFonts w:ascii="Times New Roman" w:eastAsia="Calibri" w:hAnsi="Times New Roman" w:cs="Times New Roman"/>
          <w:spacing w:val="5"/>
          <w:sz w:val="28"/>
          <w:szCs w:val="28"/>
        </w:rPr>
        <w:t xml:space="preserve"> </w:t>
      </w:r>
      <w:r w:rsidRPr="0094057C">
        <w:rPr>
          <w:rFonts w:ascii="Times New Roman" w:eastAsia="Calibri" w:hAnsi="Times New Roman" w:cs="Times New Roman"/>
          <w:sz w:val="28"/>
          <w:szCs w:val="28"/>
        </w:rPr>
        <w:t xml:space="preserve">или </w:t>
      </w:r>
      <w:proofErr w:type="spellStart"/>
      <w:r w:rsidRPr="0094057C">
        <w:rPr>
          <w:rFonts w:ascii="Times New Roman" w:eastAsia="Calibri" w:hAnsi="Times New Roman" w:cs="Times New Roman"/>
          <w:sz w:val="28"/>
          <w:szCs w:val="28"/>
          <w:lang w:val="en-US"/>
        </w:rPr>
        <w:t>ods</w:t>
      </w:r>
      <w:proofErr w:type="spellEnd"/>
      <w:r w:rsidRPr="0094057C">
        <w:rPr>
          <w:rFonts w:ascii="Times New Roman" w:eastAsia="Calibri" w:hAnsi="Times New Roman" w:cs="Times New Roman"/>
          <w:sz w:val="28"/>
          <w:szCs w:val="28"/>
        </w:rPr>
        <w:t>, формируются в виде отдельного электронного документа.</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650D" w:rsidRPr="0094057C" w:rsidRDefault="00D9650D" w:rsidP="0094057C">
      <w:pPr>
        <w:widowControl w:val="0"/>
        <w:tabs>
          <w:tab w:val="left" w:pos="3825"/>
        </w:tabs>
        <w:spacing w:after="0" w:line="240" w:lineRule="auto"/>
        <w:ind w:firstLine="709"/>
        <w:jc w:val="both"/>
        <w:rPr>
          <w:rFonts w:ascii="Times New Roman" w:eastAsia="Times New Roman" w:hAnsi="Times New Roman" w:cs="Times New Roman"/>
          <w:sz w:val="28"/>
          <w:szCs w:val="28"/>
          <w:lang w:eastAsia="ru-RU"/>
        </w:rPr>
      </w:pPr>
    </w:p>
    <w:p w:rsidR="00D9650D" w:rsidRPr="00CA6BA1" w:rsidRDefault="00D9650D" w:rsidP="00CA6BA1">
      <w:pPr>
        <w:widowControl w:val="0"/>
        <w:spacing w:after="0" w:line="240" w:lineRule="auto"/>
        <w:ind w:firstLine="709"/>
        <w:jc w:val="center"/>
        <w:rPr>
          <w:rFonts w:ascii="Times New Roman" w:eastAsia="Times New Roman" w:hAnsi="Times New Roman" w:cs="Times New Roman"/>
          <w:b/>
          <w:sz w:val="28"/>
          <w:szCs w:val="28"/>
          <w:lang w:eastAsia="ru-RU"/>
        </w:rPr>
      </w:pPr>
      <w:r w:rsidRPr="00CA6BA1">
        <w:rPr>
          <w:rFonts w:ascii="Times New Roman" w:eastAsia="Times New Roman" w:hAnsi="Times New Roman" w:cs="Times New Roman"/>
          <w:b/>
          <w:sz w:val="28"/>
          <w:szCs w:val="28"/>
          <w:lang w:val="en-US" w:eastAsia="ru-RU"/>
        </w:rPr>
        <w:t>III</w:t>
      </w:r>
      <w:r w:rsidRPr="00CA6BA1">
        <w:rPr>
          <w:rFonts w:ascii="Times New Roman" w:eastAsia="Times New Roman" w:hAnsi="Times New Roman" w:cs="Times New Roman"/>
          <w:b/>
          <w:sz w:val="28"/>
          <w:szCs w:val="28"/>
          <w:lang w:eastAsia="ru-RU"/>
        </w:rPr>
        <w:t>. Состав, последовательность и сроки выполнения</w:t>
      </w:r>
      <w:r w:rsidR="00CA6BA1">
        <w:rPr>
          <w:rFonts w:ascii="Times New Roman" w:eastAsia="Times New Roman" w:hAnsi="Times New Roman" w:cs="Times New Roman"/>
          <w:b/>
          <w:sz w:val="28"/>
          <w:szCs w:val="28"/>
          <w:lang w:eastAsia="ru-RU"/>
        </w:rPr>
        <w:t xml:space="preserve"> </w:t>
      </w:r>
      <w:r w:rsidRPr="00CA6BA1">
        <w:rPr>
          <w:rFonts w:ascii="Times New Roman" w:eastAsia="Times New Roman" w:hAnsi="Times New Roman" w:cs="Times New Roman"/>
          <w:b/>
          <w:sz w:val="28"/>
          <w:szCs w:val="28"/>
          <w:lang w:eastAsia="ru-RU"/>
        </w:rPr>
        <w:t>административных процедур, требования к порядку</w:t>
      </w:r>
      <w:r w:rsidR="00CA6BA1">
        <w:rPr>
          <w:rFonts w:ascii="Times New Roman" w:eastAsia="Times New Roman" w:hAnsi="Times New Roman" w:cs="Times New Roman"/>
          <w:b/>
          <w:sz w:val="28"/>
          <w:szCs w:val="28"/>
          <w:lang w:eastAsia="ru-RU"/>
        </w:rPr>
        <w:t xml:space="preserve"> </w:t>
      </w:r>
      <w:r w:rsidRPr="00CA6BA1">
        <w:rPr>
          <w:rFonts w:ascii="Times New Roman" w:eastAsia="Times New Roman" w:hAnsi="Times New Roman" w:cs="Times New Roman"/>
          <w:b/>
          <w:sz w:val="28"/>
          <w:szCs w:val="28"/>
          <w:lang w:eastAsia="ru-RU"/>
        </w:rPr>
        <w:t>их выполнения</w:t>
      </w:r>
    </w:p>
    <w:p w:rsidR="00D9650D" w:rsidRPr="0094057C" w:rsidRDefault="00D9650D" w:rsidP="0094057C">
      <w:pPr>
        <w:widowControl w:val="0"/>
        <w:spacing w:after="0" w:line="240" w:lineRule="auto"/>
        <w:ind w:firstLine="709"/>
        <w:jc w:val="both"/>
        <w:rPr>
          <w:rFonts w:ascii="Times New Roman" w:eastAsia="Times New Roman" w:hAnsi="Times New Roman" w:cs="Times New Roman"/>
          <w:sz w:val="28"/>
          <w:szCs w:val="28"/>
          <w:lang w:eastAsia="ru-RU"/>
        </w:rPr>
      </w:pPr>
    </w:p>
    <w:p w:rsidR="00D9650D" w:rsidRPr="00CA6BA1" w:rsidRDefault="00D9650D" w:rsidP="00CA6BA1">
      <w:pPr>
        <w:pStyle w:val="af5"/>
        <w:numPr>
          <w:ilvl w:val="0"/>
          <w:numId w:val="6"/>
        </w:numPr>
        <w:ind w:left="0" w:firstLine="709"/>
        <w:rPr>
          <w:rFonts w:ascii="Times New Roman" w:eastAsia="Calibri" w:hAnsi="Times New Roman"/>
          <w:bCs/>
          <w:sz w:val="28"/>
          <w:szCs w:val="28"/>
        </w:rPr>
      </w:pPr>
      <w:r w:rsidRPr="00CA6BA1">
        <w:rPr>
          <w:rFonts w:ascii="Times New Roman" w:eastAsia="Calibri" w:hAnsi="Times New Roman"/>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19.1. Перечень вариантов предоставления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19.2. Перечень административных процедур для каждого варианта предоставления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а) прием и регистрация заявления с приложенными к нему документами;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б) формирование и направление межведомственных запросов;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lastRenderedPageBreak/>
        <w:t xml:space="preserve">г) выдача (направление) результата предоставления Муниципальной услуги Заявителю. </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20. Описание административной процедуры профилирования Заявителя</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94057C">
        <w:rPr>
          <w:rFonts w:ascii="Times New Roman" w:eastAsia="Calibri" w:hAnsi="Times New Roman" w:cs="Times New Roman"/>
          <w:sz w:val="28"/>
          <w:szCs w:val="28"/>
        </w:rPr>
        <w:t>предоставлением</w:t>
      </w:r>
      <w:proofErr w:type="gramEnd"/>
      <w:r w:rsidRPr="0094057C">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CA6BA1" w:rsidRPr="007455CC">
        <w:rPr>
          <w:rFonts w:ascii="Times New Roman" w:eastAsia="Calibri" w:hAnsi="Times New Roman" w:cs="Times New Roman"/>
          <w:sz w:val="28"/>
          <w:szCs w:val="28"/>
        </w:rPr>
        <w:t>п</w:t>
      </w:r>
      <w:r w:rsidRPr="007455CC">
        <w:rPr>
          <w:rFonts w:ascii="Times New Roman" w:eastAsia="Calibri" w:hAnsi="Times New Roman" w:cs="Times New Roman"/>
          <w:sz w:val="28"/>
          <w:szCs w:val="28"/>
        </w:rPr>
        <w:t>риложении № 8 к</w:t>
      </w:r>
      <w:r w:rsidRPr="0094057C">
        <w:rPr>
          <w:rFonts w:ascii="Times New Roman" w:eastAsia="Calibri" w:hAnsi="Times New Roman" w:cs="Times New Roman"/>
          <w:sz w:val="28"/>
          <w:szCs w:val="28"/>
        </w:rPr>
        <w:t xml:space="preserve"> настоящему Административному регламенту.</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Подразделы, содержащие описание вариантов предоставления Муниципальной услуги</w:t>
      </w:r>
    </w:p>
    <w:p w:rsidR="00D9650D" w:rsidRPr="0094057C" w:rsidRDefault="00512FDA" w:rsidP="0094057C">
      <w:pPr>
        <w:spacing w:after="0" w:line="240" w:lineRule="auto"/>
        <w:ind w:firstLine="709"/>
        <w:jc w:val="both"/>
        <w:rPr>
          <w:rFonts w:ascii="Times New Roman" w:eastAsia="Calibri" w:hAnsi="Times New Roman" w:cs="Times New Roman"/>
          <w:bCs/>
          <w:sz w:val="28"/>
          <w:szCs w:val="28"/>
          <w:highlight w:val="lightGray"/>
        </w:rPr>
      </w:pPr>
      <w:r w:rsidRPr="00512FDA">
        <w:rPr>
          <w:rFonts w:ascii="Times New Roman" w:eastAsia="Calibri" w:hAnsi="Times New Roman" w:cs="Times New Roman"/>
          <w:bCs/>
          <w:sz w:val="28"/>
          <w:szCs w:val="28"/>
        </w:rPr>
        <w:t>21.</w:t>
      </w:r>
      <w:r>
        <w:rPr>
          <w:rFonts w:ascii="Times New Roman" w:eastAsia="Calibri" w:hAnsi="Times New Roman" w:cs="Times New Roman"/>
          <w:bCs/>
          <w:i/>
          <w:sz w:val="28"/>
          <w:szCs w:val="28"/>
        </w:rPr>
        <w:t xml:space="preserve"> </w:t>
      </w:r>
      <w:r w:rsidR="00D9650D" w:rsidRPr="00CA6BA1">
        <w:rPr>
          <w:rFonts w:ascii="Times New Roman" w:eastAsia="Calibri" w:hAnsi="Times New Roman" w:cs="Times New Roman"/>
          <w:bCs/>
          <w:i/>
          <w:sz w:val="28"/>
          <w:szCs w:val="28"/>
        </w:rPr>
        <w:t>Вариант 1.</w:t>
      </w:r>
      <w:r w:rsidR="00D9650D" w:rsidRPr="0094057C">
        <w:rPr>
          <w:rFonts w:ascii="Times New Roman" w:eastAsia="Calibri" w:hAnsi="Times New Roman" w:cs="Times New Roman"/>
          <w:bCs/>
          <w:sz w:val="28"/>
          <w:szCs w:val="28"/>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xml:space="preserve"> 21.1. Результат предоставления Муниципальной услуги указан в разделе 6 настоящего Административного регламента.</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21.2. Прием и регистрация заявления с приложенными к нему документами.</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При личном обращении Заявителя или его уполномоченного представителя в Администрацию</w:t>
      </w:r>
      <w:r w:rsidR="00C41D4C">
        <w:rPr>
          <w:rFonts w:ascii="Times New Roman" w:eastAsia="Calibri" w:hAnsi="Times New Roman" w:cs="Times New Roman"/>
          <w:bCs/>
          <w:sz w:val="28"/>
          <w:szCs w:val="28"/>
        </w:rPr>
        <w:t xml:space="preserve"> </w:t>
      </w:r>
      <w:r w:rsidRPr="0094057C">
        <w:rPr>
          <w:rFonts w:ascii="Times New Roman" w:eastAsia="Calibri" w:hAnsi="Times New Roman" w:cs="Times New Roman"/>
          <w:bCs/>
          <w:sz w:val="28"/>
          <w:szCs w:val="28"/>
        </w:rPr>
        <w:t>должностное лицо, уполномоченное на прием документов:</w:t>
      </w:r>
    </w:p>
    <w:p w:rsidR="00D9650D" w:rsidRPr="0094057C" w:rsidRDefault="00D9650D" w:rsidP="00C41D4C">
      <w:pPr>
        <w:spacing w:after="0" w:line="240" w:lineRule="auto"/>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устанавливает предмет обращения, личность Заявителя;</w:t>
      </w:r>
    </w:p>
    <w:p w:rsidR="00D9650D" w:rsidRPr="0094057C" w:rsidRDefault="00D9650D" w:rsidP="00C41D4C">
      <w:pPr>
        <w:spacing w:after="0" w:line="240" w:lineRule="auto"/>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9650D" w:rsidRPr="0094057C" w:rsidRDefault="00D9650D" w:rsidP="00C41D4C">
      <w:pPr>
        <w:spacing w:after="0" w:line="240" w:lineRule="auto"/>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D9650D" w:rsidRPr="0094057C" w:rsidRDefault="00D9650D" w:rsidP="00C41D4C">
      <w:pPr>
        <w:spacing w:after="0" w:line="240" w:lineRule="auto"/>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9650D" w:rsidRPr="0094057C" w:rsidRDefault="00D9650D" w:rsidP="00C41D4C">
      <w:pPr>
        <w:spacing w:after="0" w:line="240" w:lineRule="auto"/>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proofErr w:type="gramStart"/>
      <w:r w:rsidRPr="0094057C">
        <w:rPr>
          <w:rFonts w:ascii="Times New Roman" w:eastAsia="Calibri" w:hAnsi="Times New Roman" w:cs="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w:t>
      </w:r>
      <w:r w:rsidRPr="0094057C">
        <w:rPr>
          <w:rFonts w:ascii="Times New Roman" w:eastAsia="Calibri" w:hAnsi="Times New Roman" w:cs="Times New Roman"/>
          <w:bCs/>
          <w:sz w:val="28"/>
          <w:szCs w:val="28"/>
        </w:rPr>
        <w:lastRenderedPageBreak/>
        <w:t>информационных технологий, предусмотренных частью 18 статьи 14.1 Федерального закона от 27</w:t>
      </w:r>
      <w:r w:rsidR="00C41D4C">
        <w:rPr>
          <w:rFonts w:ascii="Times New Roman" w:eastAsia="Calibri" w:hAnsi="Times New Roman" w:cs="Times New Roman"/>
          <w:bCs/>
          <w:sz w:val="28"/>
          <w:szCs w:val="28"/>
        </w:rPr>
        <w:t>.07.</w:t>
      </w:r>
      <w:r w:rsidRPr="0094057C">
        <w:rPr>
          <w:rFonts w:ascii="Times New Roman" w:eastAsia="Calibri" w:hAnsi="Times New Roman" w:cs="Times New Roman"/>
          <w:bCs/>
          <w:sz w:val="28"/>
          <w:szCs w:val="28"/>
        </w:rPr>
        <w:t>2006 года №149-ФЗ «Об информации, информационных технологиях и о защите информации».</w:t>
      </w:r>
      <w:proofErr w:type="gramEnd"/>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41D4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highlight w:val="lightGray"/>
        </w:rPr>
      </w:pPr>
      <w:r w:rsidRPr="0094057C">
        <w:rPr>
          <w:rFonts w:ascii="Times New Roman" w:eastAsia="Calibri" w:hAnsi="Times New Roman" w:cs="Times New Roman"/>
          <w:bCs/>
          <w:sz w:val="28"/>
          <w:szCs w:val="28"/>
        </w:rPr>
        <w:t>Максимальный срок исполнения административной процедуры - 1 рабочий день.</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bCs/>
          <w:sz w:val="28"/>
          <w:szCs w:val="28"/>
        </w:rPr>
        <w:t xml:space="preserve">21.3. </w:t>
      </w:r>
      <w:r w:rsidRPr="0094057C">
        <w:rPr>
          <w:rFonts w:ascii="Times New Roman" w:eastAsia="Calibri" w:hAnsi="Times New Roman" w:cs="Times New Roman"/>
          <w:sz w:val="28"/>
          <w:szCs w:val="28"/>
        </w:rPr>
        <w:t xml:space="preserve">Формирование и направление межведомственных запросов. </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xml:space="preserve">Специалист в течение </w:t>
      </w:r>
      <w:r w:rsidR="00C41D4C">
        <w:rPr>
          <w:rFonts w:ascii="Times New Roman" w:eastAsia="Calibri" w:hAnsi="Times New Roman" w:cs="Times New Roman"/>
          <w:bCs/>
          <w:sz w:val="28"/>
          <w:szCs w:val="28"/>
        </w:rPr>
        <w:t>2</w:t>
      </w:r>
      <w:r w:rsidRPr="0094057C">
        <w:rPr>
          <w:rFonts w:ascii="Times New Roman" w:eastAsia="Calibri" w:hAnsi="Times New Roman" w:cs="Times New Roman"/>
          <w:bCs/>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D9650D" w:rsidRPr="0094057C" w:rsidRDefault="00D9650D" w:rsidP="00F5782D">
      <w:pPr>
        <w:spacing w:after="0" w:line="240" w:lineRule="auto"/>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 в Управлении Федеральной службы государственной регистрации, кадастра и картографии по Воронежской области: </w:t>
      </w:r>
    </w:p>
    <w:p w:rsidR="00D9650D" w:rsidRPr="009C5F3F" w:rsidRDefault="007455CC" w:rsidP="007455CC">
      <w:pPr>
        <w:pStyle w:val="af5"/>
        <w:ind w:left="0" w:firstLine="0"/>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eastAsia="Calibri" w:hAnsi="Times New Roman"/>
          <w:sz w:val="28"/>
          <w:szCs w:val="28"/>
        </w:rPr>
        <w:tab/>
      </w:r>
      <w:r w:rsidR="00D9650D" w:rsidRPr="009C5F3F">
        <w:rPr>
          <w:rFonts w:ascii="Times New Roman" w:eastAsia="Calibri" w:hAnsi="Times New Roman"/>
          <w:sz w:val="28"/>
          <w:szCs w:val="28"/>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D9650D" w:rsidRPr="0094057C" w:rsidRDefault="00D9650D" w:rsidP="009C5F3F">
      <w:pPr>
        <w:spacing w:after="0" w:line="240" w:lineRule="auto"/>
        <w:jc w:val="both"/>
        <w:rPr>
          <w:rFonts w:ascii="Times New Roman" w:eastAsia="Calibri" w:hAnsi="Times New Roman" w:cs="Times New Roman"/>
          <w:sz w:val="28"/>
          <w:szCs w:val="28"/>
        </w:rPr>
      </w:pPr>
      <w:r w:rsidRPr="009C5F3F">
        <w:rPr>
          <w:rFonts w:ascii="Times New Roman" w:eastAsia="Calibri" w:hAnsi="Times New Roman" w:cs="Times New Roman"/>
          <w:sz w:val="28"/>
          <w:szCs w:val="28"/>
        </w:rPr>
        <w:t>- в Управлении Федеральной</w:t>
      </w:r>
      <w:r w:rsidRPr="0094057C">
        <w:rPr>
          <w:rFonts w:ascii="Times New Roman" w:eastAsia="Calibri" w:hAnsi="Times New Roman" w:cs="Times New Roman"/>
          <w:sz w:val="28"/>
          <w:szCs w:val="28"/>
        </w:rPr>
        <w:t xml:space="preserve"> налоговой службы по Воронежской области:</w:t>
      </w:r>
    </w:p>
    <w:p w:rsidR="00D9650D" w:rsidRPr="009C5F3F" w:rsidRDefault="00D9650D" w:rsidP="007455CC">
      <w:pPr>
        <w:pStyle w:val="af5"/>
        <w:ind w:left="0" w:firstLine="709"/>
        <w:rPr>
          <w:rFonts w:ascii="Times New Roman" w:eastAsia="Calibri" w:hAnsi="Times New Roman"/>
          <w:sz w:val="28"/>
          <w:szCs w:val="28"/>
        </w:rPr>
      </w:pPr>
      <w:r w:rsidRPr="009C5F3F">
        <w:rPr>
          <w:rFonts w:ascii="Times New Roman" w:eastAsia="Calibri" w:hAnsi="Times New Roman"/>
          <w:sz w:val="28"/>
          <w:szCs w:val="28"/>
        </w:rPr>
        <w:t>выписку из Единого государственного реестра юридических лиц;</w:t>
      </w:r>
    </w:p>
    <w:p w:rsidR="00D9650D" w:rsidRPr="009C5F3F" w:rsidRDefault="00D9650D" w:rsidP="007455CC">
      <w:pPr>
        <w:pStyle w:val="af5"/>
        <w:ind w:left="0" w:firstLine="709"/>
        <w:rPr>
          <w:rFonts w:ascii="Times New Roman" w:eastAsia="Calibri" w:hAnsi="Times New Roman"/>
          <w:sz w:val="28"/>
          <w:szCs w:val="28"/>
        </w:rPr>
      </w:pPr>
      <w:r w:rsidRPr="009C5F3F">
        <w:rPr>
          <w:rFonts w:ascii="Times New Roman" w:eastAsia="Calibri" w:hAnsi="Times New Roman"/>
          <w:sz w:val="28"/>
          <w:szCs w:val="28"/>
        </w:rPr>
        <w:lastRenderedPageBreak/>
        <w:t>выписку из Единого государственного реестра индивидуальных предпринимателей.</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Межведомственный запрос формируется в соответствии с требованиями Федерального закона от 27</w:t>
      </w:r>
      <w:r w:rsidR="009C5F3F">
        <w:rPr>
          <w:rFonts w:ascii="Times New Roman" w:eastAsia="Calibri" w:hAnsi="Times New Roman" w:cs="Times New Roman"/>
          <w:sz w:val="28"/>
          <w:szCs w:val="28"/>
        </w:rPr>
        <w:t>.07.</w:t>
      </w:r>
      <w:r w:rsidRPr="0094057C">
        <w:rPr>
          <w:rFonts w:ascii="Times New Roman" w:eastAsia="Calibri" w:hAnsi="Times New Roman" w:cs="Times New Roman"/>
          <w:sz w:val="28"/>
          <w:szCs w:val="28"/>
        </w:rPr>
        <w:t xml:space="preserve">2010 года №210-ФЗ и должен содержать следующие сведения: </w:t>
      </w:r>
    </w:p>
    <w:p w:rsidR="00D9650D" w:rsidRPr="0094057C" w:rsidRDefault="00D9650D" w:rsidP="009C5F3F">
      <w:pPr>
        <w:spacing w:after="0" w:line="240" w:lineRule="auto"/>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 наименование органа, направляющего межведомственный запрос; </w:t>
      </w:r>
    </w:p>
    <w:p w:rsidR="00D9650D" w:rsidRPr="0094057C" w:rsidRDefault="00D9650D" w:rsidP="009C5F3F">
      <w:pPr>
        <w:spacing w:after="0" w:line="240" w:lineRule="auto"/>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 наименование органа или организации, в адрес которых направляется межведомственный запрос; </w:t>
      </w:r>
    </w:p>
    <w:p w:rsidR="00D9650D" w:rsidRPr="0094057C" w:rsidRDefault="00D9650D" w:rsidP="009C5F3F">
      <w:pPr>
        <w:spacing w:after="0" w:line="240" w:lineRule="auto"/>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4057C">
        <w:rPr>
          <w:rFonts w:ascii="Times New Roman" w:eastAsia="Calibri" w:hAnsi="Times New Roman" w:cs="Times New Roman"/>
          <w:sz w:val="28"/>
          <w:szCs w:val="28"/>
        </w:rPr>
        <w:t>также</w:t>
      </w:r>
      <w:proofErr w:type="gramEnd"/>
      <w:r w:rsidRPr="0094057C">
        <w:rPr>
          <w:rFonts w:ascii="Times New Roman" w:eastAsia="Calibri" w:hAnsi="Times New Roman" w:cs="Times New Roman"/>
          <w:sz w:val="28"/>
          <w:szCs w:val="28"/>
        </w:rPr>
        <w:t xml:space="preserve"> если имеется номер (идентификатор) такой услуги в реестре муниципальных услуг; </w:t>
      </w:r>
    </w:p>
    <w:p w:rsidR="00D9650D" w:rsidRPr="0094057C" w:rsidRDefault="00D9650D" w:rsidP="009C5F3F">
      <w:pPr>
        <w:spacing w:after="0" w:line="240" w:lineRule="auto"/>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9650D" w:rsidRPr="0094057C" w:rsidRDefault="00D9650D" w:rsidP="009C5F3F">
      <w:pPr>
        <w:spacing w:after="0" w:line="240" w:lineRule="auto"/>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4057C">
        <w:rPr>
          <w:rFonts w:ascii="Times New Roman" w:eastAsia="Calibri" w:hAnsi="Times New Roman" w:cs="Times New Roman"/>
          <w:sz w:val="28"/>
          <w:szCs w:val="28"/>
        </w:rPr>
        <w:t>таких</w:t>
      </w:r>
      <w:proofErr w:type="gramEnd"/>
      <w:r w:rsidRPr="0094057C">
        <w:rPr>
          <w:rFonts w:ascii="Times New Roman" w:eastAsia="Calibri" w:hAnsi="Times New Roman" w:cs="Times New Roman"/>
          <w:sz w:val="28"/>
          <w:szCs w:val="28"/>
        </w:rPr>
        <w:t xml:space="preserve"> документа и (или) информации; </w:t>
      </w:r>
    </w:p>
    <w:p w:rsidR="00D9650D" w:rsidRPr="0094057C" w:rsidRDefault="00D9650D" w:rsidP="009C5F3F">
      <w:pPr>
        <w:spacing w:after="0" w:line="240" w:lineRule="auto"/>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 контактная информация для направления ответа на межведомственный запрос; </w:t>
      </w:r>
    </w:p>
    <w:p w:rsidR="00D9650D" w:rsidRPr="0094057C" w:rsidRDefault="00D9650D" w:rsidP="009C5F3F">
      <w:pPr>
        <w:spacing w:after="0" w:line="240" w:lineRule="auto"/>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 дата направления межведомственного запроса; </w:t>
      </w:r>
    </w:p>
    <w:p w:rsidR="00D9650D" w:rsidRPr="0094057C" w:rsidRDefault="00D9650D" w:rsidP="009C5F3F">
      <w:pPr>
        <w:spacing w:after="0" w:line="240" w:lineRule="auto"/>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9650D" w:rsidRPr="0094057C" w:rsidRDefault="00D9650D" w:rsidP="009C5F3F">
      <w:pPr>
        <w:spacing w:after="0" w:line="240" w:lineRule="auto"/>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 информация о факте получения согласия на обработку персональных данных.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9C5F3F">
        <w:rPr>
          <w:rFonts w:ascii="Times New Roman" w:eastAsia="Calibri" w:hAnsi="Times New Roman" w:cs="Times New Roman"/>
          <w:sz w:val="28"/>
          <w:szCs w:val="28"/>
        </w:rPr>
        <w:t>5</w:t>
      </w:r>
      <w:r w:rsidRPr="0094057C">
        <w:rPr>
          <w:rFonts w:ascii="Times New Roman" w:eastAsia="Calibri" w:hAnsi="Times New Roman" w:cs="Times New Roman"/>
          <w:sz w:val="28"/>
          <w:szCs w:val="28"/>
        </w:rPr>
        <w:t xml:space="preserve"> рабочих дней со дня поступления межведомственного запроса в соответствующий орган.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w:t>
      </w:r>
    </w:p>
    <w:p w:rsidR="00D9650D" w:rsidRPr="00512FDA" w:rsidRDefault="00D9650D" w:rsidP="0094057C">
      <w:pPr>
        <w:spacing w:after="0" w:line="240" w:lineRule="auto"/>
        <w:ind w:firstLine="709"/>
        <w:jc w:val="both"/>
        <w:rPr>
          <w:rFonts w:ascii="Times New Roman" w:eastAsia="Calibri" w:hAnsi="Times New Roman" w:cs="Times New Roman"/>
          <w:sz w:val="28"/>
          <w:szCs w:val="28"/>
        </w:rPr>
      </w:pPr>
      <w:r w:rsidRPr="00512FDA">
        <w:rPr>
          <w:rFonts w:ascii="Times New Roman" w:eastAsia="Calibri" w:hAnsi="Times New Roman" w:cs="Times New Roman"/>
          <w:sz w:val="28"/>
          <w:szCs w:val="28"/>
        </w:rPr>
        <w:lastRenderedPageBreak/>
        <w:t xml:space="preserve">21.4. Принятие решения о предоставлении Муниципальной услуги или об отказе в предоставлении Муниципальной услуги. </w:t>
      </w:r>
    </w:p>
    <w:p w:rsidR="00D9650D" w:rsidRPr="00512FDA" w:rsidRDefault="00D9650D" w:rsidP="0094057C">
      <w:pPr>
        <w:spacing w:after="0" w:line="240" w:lineRule="auto"/>
        <w:ind w:firstLine="709"/>
        <w:jc w:val="both"/>
        <w:rPr>
          <w:rFonts w:ascii="Times New Roman" w:eastAsia="Calibri" w:hAnsi="Times New Roman" w:cs="Times New Roman"/>
          <w:sz w:val="28"/>
          <w:szCs w:val="28"/>
        </w:rPr>
      </w:pPr>
      <w:r w:rsidRPr="00512FDA">
        <w:rPr>
          <w:rFonts w:ascii="Times New Roman" w:eastAsia="Calibri"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512FDA">
        <w:rPr>
          <w:rFonts w:ascii="Times New Roman" w:eastAsia="Calibri" w:hAnsi="Times New Roman" w:cs="Times New Roman"/>
          <w:sz w:val="28"/>
          <w:szCs w:val="28"/>
        </w:rPr>
        <w:t>При рассмотрении и оценке документов специалист</w:t>
      </w:r>
      <w:r w:rsidRPr="0094057C">
        <w:rPr>
          <w:rFonts w:ascii="Times New Roman" w:eastAsia="Calibri" w:hAnsi="Times New Roman" w:cs="Times New Roman"/>
          <w:sz w:val="28"/>
          <w:szCs w:val="28"/>
        </w:rPr>
        <w:t xml:space="preserve">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21.4.1. Комиссия осуществляет следующие функции: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1) проводит оценку соответствия помещений и многоквартирных домов установленным Постановлением Правительства Российской Федерации от 28.01.2006 </w:t>
      </w:r>
      <w:r w:rsidR="00C41D4C">
        <w:rPr>
          <w:rFonts w:ascii="Times New Roman" w:eastAsia="Calibri" w:hAnsi="Times New Roman" w:cs="Times New Roman"/>
          <w:sz w:val="28"/>
          <w:szCs w:val="28"/>
        </w:rPr>
        <w:t>№</w:t>
      </w:r>
      <w:r w:rsidRPr="0094057C">
        <w:rPr>
          <w:rFonts w:ascii="Times New Roman" w:eastAsia="Calibri" w:hAnsi="Times New Roman" w:cs="Times New Roman"/>
          <w:sz w:val="28"/>
          <w:szCs w:val="28"/>
        </w:rPr>
        <w:t>47 требованиям;</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proofErr w:type="gramStart"/>
      <w:r w:rsidRPr="0094057C">
        <w:rPr>
          <w:rFonts w:ascii="Times New Roman" w:eastAsia="Calibri" w:hAnsi="Times New Roman" w:cs="Times New Roman"/>
          <w:sz w:val="28"/>
          <w:szCs w:val="28"/>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w:t>
      </w:r>
      <w:proofErr w:type="gramEnd"/>
      <w:r w:rsidRPr="0094057C">
        <w:rPr>
          <w:rFonts w:ascii="Times New Roman" w:eastAsia="Calibri" w:hAnsi="Times New Roman" w:cs="Times New Roman"/>
          <w:sz w:val="28"/>
          <w:szCs w:val="28"/>
        </w:rPr>
        <w:t xml:space="preserve"> помещения соответствующим (не соответствующим) установленным постановлением Правительства Российской Федерации от 28.01.2006 </w:t>
      </w:r>
      <w:r w:rsidR="00C41D4C">
        <w:rPr>
          <w:rFonts w:ascii="Times New Roman" w:eastAsia="Calibri" w:hAnsi="Times New Roman" w:cs="Times New Roman"/>
          <w:sz w:val="28"/>
          <w:szCs w:val="28"/>
        </w:rPr>
        <w:t>№</w:t>
      </w:r>
      <w:r w:rsidRPr="0094057C">
        <w:rPr>
          <w:rFonts w:ascii="Times New Roman" w:eastAsia="Calibri" w:hAnsi="Times New Roman" w:cs="Times New Roman"/>
          <w:sz w:val="28"/>
          <w:szCs w:val="28"/>
        </w:rPr>
        <w:t>47</w:t>
      </w:r>
      <w:r w:rsidR="00512FDA">
        <w:rPr>
          <w:rFonts w:ascii="Times New Roman" w:eastAsia="Calibri" w:hAnsi="Times New Roman" w:cs="Times New Roman"/>
          <w:sz w:val="28"/>
          <w:szCs w:val="28"/>
        </w:rPr>
        <w:t xml:space="preserve"> </w:t>
      </w:r>
      <w:r w:rsidRPr="0094057C">
        <w:rPr>
          <w:rFonts w:ascii="Times New Roman" w:eastAsia="Calibri" w:hAnsi="Times New Roman" w:cs="Times New Roman"/>
          <w:sz w:val="28"/>
          <w:szCs w:val="28"/>
        </w:rPr>
        <w:t>требованиям.</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D9650D" w:rsidRPr="0094057C"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 xml:space="preserve"> 21.4.2. </w:t>
      </w:r>
      <w:proofErr w:type="gramStart"/>
      <w:r w:rsidRPr="0094057C">
        <w:rPr>
          <w:rFonts w:ascii="Times New Roman" w:eastAsia="Times New Roman" w:hAnsi="Times New Roman" w:cs="Times New Roman"/>
          <w:sz w:val="28"/>
          <w:szCs w:val="28"/>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Pr="0094057C">
        <w:rPr>
          <w:rFonts w:ascii="Times New Roman" w:eastAsia="Times New Roman" w:hAnsi="Times New Roman" w:cs="Times New Roman"/>
          <w:sz w:val="28"/>
          <w:szCs w:val="28"/>
          <w:lang w:eastAsia="ru-RU"/>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w:t>
      </w:r>
      <w:r w:rsidRPr="0094057C">
        <w:rPr>
          <w:rFonts w:ascii="Times New Roman" w:eastAsia="Times New Roman" w:hAnsi="Times New Roman" w:cs="Times New Roman"/>
          <w:sz w:val="28"/>
          <w:szCs w:val="28"/>
          <w:lang w:eastAsia="ru-RU"/>
        </w:rPr>
        <w:lastRenderedPageBreak/>
        <w:t>в информационно-телекоммуникационной сети «Интернет» в срок не позднее, чем за 20 дней до начала работы Комиссии.</w:t>
      </w:r>
    </w:p>
    <w:p w:rsidR="00D9650D" w:rsidRPr="0094057C"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D9650D" w:rsidRPr="0094057C" w:rsidRDefault="00D9650D" w:rsidP="00C41D4C">
      <w:pPr>
        <w:spacing w:after="0" w:line="240" w:lineRule="auto"/>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 о соответствии </w:t>
      </w:r>
      <w:r w:rsidRPr="0094057C">
        <w:rPr>
          <w:rFonts w:ascii="Times New Roman" w:eastAsia="Calibri" w:hAnsi="Times New Roman" w:cs="Times New Roman"/>
          <w:iCs/>
          <w:sz w:val="28"/>
          <w:szCs w:val="28"/>
        </w:rPr>
        <w:t>помещения</w:t>
      </w:r>
      <w:r w:rsidRPr="0094057C">
        <w:rPr>
          <w:rFonts w:ascii="Times New Roman" w:eastAsia="Calibri" w:hAnsi="Times New Roman" w:cs="Times New Roman"/>
          <w:sz w:val="28"/>
          <w:szCs w:val="28"/>
        </w:rPr>
        <w:t xml:space="preserve"> требованиям, предъявляемым к </w:t>
      </w:r>
      <w:r w:rsidRPr="0094057C">
        <w:rPr>
          <w:rFonts w:ascii="Times New Roman" w:eastAsia="Calibri" w:hAnsi="Times New Roman" w:cs="Times New Roman"/>
          <w:iCs/>
          <w:sz w:val="28"/>
          <w:szCs w:val="28"/>
        </w:rPr>
        <w:t>жилому</w:t>
      </w:r>
      <w:r w:rsidRPr="0094057C">
        <w:rPr>
          <w:rFonts w:ascii="Times New Roman" w:eastAsia="Calibri" w:hAnsi="Times New Roman" w:cs="Times New Roman"/>
          <w:sz w:val="28"/>
          <w:szCs w:val="28"/>
        </w:rPr>
        <w:t xml:space="preserve"> помещению, и его пригодности для проживания;</w:t>
      </w:r>
    </w:p>
    <w:p w:rsidR="00D9650D" w:rsidRPr="0094057C" w:rsidRDefault="00D9650D" w:rsidP="00C41D4C">
      <w:pPr>
        <w:spacing w:after="0" w:line="240" w:lineRule="auto"/>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 о выявлении оснований для </w:t>
      </w:r>
      <w:r w:rsidRPr="0094057C">
        <w:rPr>
          <w:rFonts w:ascii="Times New Roman" w:eastAsia="Calibri" w:hAnsi="Times New Roman" w:cs="Times New Roman"/>
          <w:iCs/>
          <w:sz w:val="28"/>
          <w:szCs w:val="28"/>
        </w:rPr>
        <w:t>признания</w:t>
      </w:r>
      <w:r w:rsidRPr="0094057C">
        <w:rPr>
          <w:rFonts w:ascii="Times New Roman" w:eastAsia="Calibri" w:hAnsi="Times New Roman" w:cs="Times New Roman"/>
          <w:sz w:val="28"/>
          <w:szCs w:val="28"/>
        </w:rPr>
        <w:t xml:space="preserve"> </w:t>
      </w:r>
      <w:r w:rsidRPr="0094057C">
        <w:rPr>
          <w:rFonts w:ascii="Times New Roman" w:eastAsia="Calibri" w:hAnsi="Times New Roman" w:cs="Times New Roman"/>
          <w:iCs/>
          <w:sz w:val="28"/>
          <w:szCs w:val="28"/>
        </w:rPr>
        <w:t>помещения</w:t>
      </w:r>
      <w:r w:rsidRPr="0094057C">
        <w:rPr>
          <w:rFonts w:ascii="Times New Roman" w:eastAsia="Calibri" w:hAnsi="Times New Roman" w:cs="Times New Roman"/>
          <w:sz w:val="28"/>
          <w:szCs w:val="28"/>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94057C">
        <w:rPr>
          <w:rFonts w:ascii="Times New Roman" w:eastAsia="Calibri" w:hAnsi="Times New Roman" w:cs="Times New Roman"/>
          <w:iCs/>
          <w:sz w:val="28"/>
          <w:szCs w:val="28"/>
        </w:rPr>
        <w:t>жилого</w:t>
      </w:r>
      <w:r w:rsidRPr="0094057C">
        <w:rPr>
          <w:rFonts w:ascii="Times New Roman" w:eastAsia="Calibri" w:hAnsi="Times New Roman" w:cs="Times New Roman"/>
          <w:sz w:val="28"/>
          <w:szCs w:val="28"/>
        </w:rPr>
        <w:t xml:space="preserve"> </w:t>
      </w:r>
      <w:r w:rsidRPr="0094057C">
        <w:rPr>
          <w:rFonts w:ascii="Times New Roman" w:eastAsia="Calibri" w:hAnsi="Times New Roman" w:cs="Times New Roman"/>
          <w:iCs/>
          <w:sz w:val="28"/>
          <w:szCs w:val="28"/>
        </w:rPr>
        <w:t>помещения</w:t>
      </w:r>
      <w:r w:rsidRPr="0094057C">
        <w:rPr>
          <w:rFonts w:ascii="Times New Roman" w:eastAsia="Calibri" w:hAnsi="Times New Roman" w:cs="Times New Roman"/>
          <w:sz w:val="28"/>
          <w:szCs w:val="28"/>
        </w:rPr>
        <w:t xml:space="preserve"> в соответствие с установленными в настоящем Положении требованиями;</w:t>
      </w:r>
    </w:p>
    <w:p w:rsidR="00D9650D" w:rsidRPr="0094057C" w:rsidRDefault="00D9650D" w:rsidP="00C41D4C">
      <w:pPr>
        <w:spacing w:after="0" w:line="240" w:lineRule="auto"/>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 о выявлении оснований для </w:t>
      </w:r>
      <w:r w:rsidRPr="0094057C">
        <w:rPr>
          <w:rFonts w:ascii="Times New Roman" w:eastAsia="Calibri" w:hAnsi="Times New Roman" w:cs="Times New Roman"/>
          <w:iCs/>
          <w:sz w:val="28"/>
          <w:szCs w:val="28"/>
        </w:rPr>
        <w:t>признания</w:t>
      </w:r>
      <w:r w:rsidRPr="0094057C">
        <w:rPr>
          <w:rFonts w:ascii="Times New Roman" w:eastAsia="Calibri" w:hAnsi="Times New Roman" w:cs="Times New Roman"/>
          <w:sz w:val="28"/>
          <w:szCs w:val="28"/>
        </w:rPr>
        <w:t xml:space="preserve"> </w:t>
      </w:r>
      <w:r w:rsidRPr="0094057C">
        <w:rPr>
          <w:rFonts w:ascii="Times New Roman" w:eastAsia="Calibri" w:hAnsi="Times New Roman" w:cs="Times New Roman"/>
          <w:iCs/>
          <w:sz w:val="28"/>
          <w:szCs w:val="28"/>
        </w:rPr>
        <w:t>помещения</w:t>
      </w:r>
      <w:r w:rsidRPr="0094057C">
        <w:rPr>
          <w:rFonts w:ascii="Times New Roman" w:eastAsia="Calibri" w:hAnsi="Times New Roman" w:cs="Times New Roman"/>
          <w:sz w:val="28"/>
          <w:szCs w:val="28"/>
        </w:rPr>
        <w:t xml:space="preserve"> </w:t>
      </w:r>
      <w:proofErr w:type="gramStart"/>
      <w:r w:rsidRPr="0094057C">
        <w:rPr>
          <w:rFonts w:ascii="Times New Roman" w:eastAsia="Calibri" w:hAnsi="Times New Roman" w:cs="Times New Roman"/>
          <w:sz w:val="28"/>
          <w:szCs w:val="28"/>
        </w:rPr>
        <w:t>непригодным</w:t>
      </w:r>
      <w:proofErr w:type="gramEnd"/>
      <w:r w:rsidRPr="0094057C">
        <w:rPr>
          <w:rFonts w:ascii="Times New Roman" w:eastAsia="Calibri" w:hAnsi="Times New Roman" w:cs="Times New Roman"/>
          <w:sz w:val="28"/>
          <w:szCs w:val="28"/>
        </w:rPr>
        <w:t xml:space="preserve"> для проживания;</w:t>
      </w:r>
    </w:p>
    <w:p w:rsidR="00D9650D" w:rsidRPr="0094057C" w:rsidRDefault="00D9650D" w:rsidP="00C41D4C">
      <w:pPr>
        <w:spacing w:after="0" w:line="240" w:lineRule="auto"/>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 об отсутствии оснований для </w:t>
      </w:r>
      <w:r w:rsidRPr="0094057C">
        <w:rPr>
          <w:rFonts w:ascii="Times New Roman" w:eastAsia="Calibri" w:hAnsi="Times New Roman" w:cs="Times New Roman"/>
          <w:iCs/>
          <w:sz w:val="28"/>
          <w:szCs w:val="28"/>
        </w:rPr>
        <w:t>признания</w:t>
      </w:r>
      <w:r w:rsidRPr="0094057C">
        <w:rPr>
          <w:rFonts w:ascii="Times New Roman" w:eastAsia="Calibri" w:hAnsi="Times New Roman" w:cs="Times New Roman"/>
          <w:sz w:val="28"/>
          <w:szCs w:val="28"/>
        </w:rPr>
        <w:t xml:space="preserve"> </w:t>
      </w:r>
      <w:r w:rsidRPr="0094057C">
        <w:rPr>
          <w:rFonts w:ascii="Times New Roman" w:eastAsia="Calibri" w:hAnsi="Times New Roman" w:cs="Times New Roman"/>
          <w:iCs/>
          <w:sz w:val="28"/>
          <w:szCs w:val="28"/>
        </w:rPr>
        <w:t>жилого</w:t>
      </w:r>
      <w:r w:rsidRPr="0094057C">
        <w:rPr>
          <w:rFonts w:ascii="Times New Roman" w:eastAsia="Calibri" w:hAnsi="Times New Roman" w:cs="Times New Roman"/>
          <w:sz w:val="28"/>
          <w:szCs w:val="28"/>
        </w:rPr>
        <w:t xml:space="preserve"> </w:t>
      </w:r>
      <w:r w:rsidRPr="0094057C">
        <w:rPr>
          <w:rFonts w:ascii="Times New Roman" w:eastAsia="Calibri" w:hAnsi="Times New Roman" w:cs="Times New Roman"/>
          <w:iCs/>
          <w:sz w:val="28"/>
          <w:szCs w:val="28"/>
        </w:rPr>
        <w:t>помещения</w:t>
      </w:r>
      <w:r w:rsidRPr="0094057C">
        <w:rPr>
          <w:rFonts w:ascii="Times New Roman" w:eastAsia="Calibri" w:hAnsi="Times New Roman" w:cs="Times New Roman"/>
          <w:sz w:val="28"/>
          <w:szCs w:val="28"/>
        </w:rPr>
        <w:t xml:space="preserve"> </w:t>
      </w:r>
      <w:proofErr w:type="gramStart"/>
      <w:r w:rsidRPr="0094057C">
        <w:rPr>
          <w:rFonts w:ascii="Times New Roman" w:eastAsia="Calibri" w:hAnsi="Times New Roman" w:cs="Times New Roman"/>
          <w:sz w:val="28"/>
          <w:szCs w:val="28"/>
        </w:rPr>
        <w:t>непригодным</w:t>
      </w:r>
      <w:proofErr w:type="gramEnd"/>
      <w:r w:rsidRPr="0094057C">
        <w:rPr>
          <w:rFonts w:ascii="Times New Roman" w:eastAsia="Calibri" w:hAnsi="Times New Roman" w:cs="Times New Roman"/>
          <w:sz w:val="28"/>
          <w:szCs w:val="28"/>
        </w:rPr>
        <w:t xml:space="preserve"> для проживания;</w:t>
      </w:r>
    </w:p>
    <w:p w:rsidR="00D9650D" w:rsidRPr="0094057C" w:rsidRDefault="00D9650D" w:rsidP="00C41D4C">
      <w:pPr>
        <w:spacing w:after="0" w:line="240" w:lineRule="auto"/>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 о выявлении оснований для </w:t>
      </w:r>
      <w:r w:rsidRPr="0094057C">
        <w:rPr>
          <w:rFonts w:ascii="Times New Roman" w:eastAsia="Calibri" w:hAnsi="Times New Roman" w:cs="Times New Roman"/>
          <w:iCs/>
          <w:sz w:val="28"/>
          <w:szCs w:val="28"/>
        </w:rPr>
        <w:t>признания</w:t>
      </w:r>
      <w:r w:rsidRPr="0094057C">
        <w:rPr>
          <w:rFonts w:ascii="Times New Roman" w:eastAsia="Calibri" w:hAnsi="Times New Roman" w:cs="Times New Roman"/>
          <w:sz w:val="28"/>
          <w:szCs w:val="28"/>
        </w:rPr>
        <w:t xml:space="preserve"> многоквартирного дома аварийным и подлежащим реконструкции;</w:t>
      </w:r>
    </w:p>
    <w:p w:rsidR="00D9650D" w:rsidRPr="0094057C" w:rsidRDefault="00D9650D" w:rsidP="00C41D4C">
      <w:pPr>
        <w:spacing w:after="0" w:line="240" w:lineRule="auto"/>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 о выявлении оснований для </w:t>
      </w:r>
      <w:r w:rsidRPr="0094057C">
        <w:rPr>
          <w:rFonts w:ascii="Times New Roman" w:eastAsia="Calibri" w:hAnsi="Times New Roman" w:cs="Times New Roman"/>
          <w:iCs/>
          <w:sz w:val="28"/>
          <w:szCs w:val="28"/>
        </w:rPr>
        <w:t>признания</w:t>
      </w:r>
      <w:r w:rsidRPr="0094057C">
        <w:rPr>
          <w:rFonts w:ascii="Times New Roman" w:eastAsia="Calibri" w:hAnsi="Times New Roman" w:cs="Times New Roman"/>
          <w:sz w:val="28"/>
          <w:szCs w:val="28"/>
        </w:rPr>
        <w:t xml:space="preserve"> многоквартирного дома аварийным и подлежащим сносу;</w:t>
      </w:r>
    </w:p>
    <w:p w:rsidR="00D9650D" w:rsidRPr="0094057C" w:rsidRDefault="00D9650D" w:rsidP="00C41D4C">
      <w:pPr>
        <w:spacing w:after="0" w:line="240" w:lineRule="auto"/>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 об отсутствии оснований для </w:t>
      </w:r>
      <w:r w:rsidRPr="0094057C">
        <w:rPr>
          <w:rFonts w:ascii="Times New Roman" w:eastAsia="Calibri" w:hAnsi="Times New Roman" w:cs="Times New Roman"/>
          <w:iCs/>
          <w:sz w:val="28"/>
          <w:szCs w:val="28"/>
        </w:rPr>
        <w:t>признания</w:t>
      </w:r>
      <w:r w:rsidRPr="0094057C">
        <w:rPr>
          <w:rFonts w:ascii="Times New Roman" w:eastAsia="Calibri" w:hAnsi="Times New Roman" w:cs="Times New Roman"/>
          <w:sz w:val="28"/>
          <w:szCs w:val="28"/>
        </w:rPr>
        <w:t xml:space="preserve"> многоквартирного дома аварийным и подлежащим сносу или реконструкции.</w:t>
      </w:r>
    </w:p>
    <w:p w:rsidR="00D9650D" w:rsidRPr="0094057C"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D9650D" w:rsidRPr="0094057C" w:rsidRDefault="00D9650D" w:rsidP="00C41D4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D9650D" w:rsidRPr="0094057C" w:rsidRDefault="00D9650D" w:rsidP="000804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D9650D" w:rsidRPr="0094057C" w:rsidRDefault="00D9650D" w:rsidP="000804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 принимают решение о необходимости проведения обследования помещения и составления акта обследования помещения.</w:t>
      </w:r>
    </w:p>
    <w:p w:rsidR="00D9650D" w:rsidRPr="007455CC"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 xml:space="preserve">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w:t>
      </w:r>
      <w:r w:rsidRPr="007455CC">
        <w:rPr>
          <w:rFonts w:ascii="Times New Roman" w:eastAsia="Times New Roman" w:hAnsi="Times New Roman" w:cs="Times New Roman"/>
          <w:sz w:val="28"/>
          <w:szCs w:val="28"/>
          <w:lang w:eastAsia="ru-RU"/>
        </w:rPr>
        <w:t>с приложением № 6 к настоящему Административному регламенту.</w:t>
      </w:r>
    </w:p>
    <w:p w:rsidR="00D9650D" w:rsidRPr="007455CC"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5CC">
        <w:rPr>
          <w:rFonts w:ascii="Times New Roman" w:eastAsia="Times New Roman" w:hAnsi="Times New Roman" w:cs="Times New Roman"/>
          <w:sz w:val="28"/>
          <w:szCs w:val="28"/>
          <w:lang w:eastAsia="ru-RU"/>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7455CC">
        <w:rPr>
          <w:rFonts w:ascii="Times New Roman" w:eastAsia="Times New Roman" w:hAnsi="Times New Roman" w:cs="Times New Roman"/>
          <w:sz w:val="28"/>
          <w:szCs w:val="28"/>
          <w:lang w:eastAsia="ru-RU"/>
        </w:rPr>
        <w:t>аварийным</w:t>
      </w:r>
      <w:proofErr w:type="gramEnd"/>
      <w:r w:rsidRPr="007455CC">
        <w:rPr>
          <w:rFonts w:ascii="Times New Roman" w:eastAsia="Times New Roman" w:hAnsi="Times New Roman" w:cs="Times New Roman"/>
          <w:sz w:val="28"/>
          <w:szCs w:val="28"/>
          <w:lang w:eastAsia="ru-RU"/>
        </w:rPr>
        <w:t xml:space="preserve"> </w:t>
      </w:r>
      <w:r w:rsidRPr="007455CC">
        <w:rPr>
          <w:rFonts w:ascii="Times New Roman" w:eastAsia="Times New Roman" w:hAnsi="Times New Roman" w:cs="Times New Roman"/>
          <w:sz w:val="28"/>
          <w:szCs w:val="28"/>
          <w:lang w:eastAsia="ru-RU"/>
        </w:rPr>
        <w:lastRenderedPageBreak/>
        <w:t>рассматривается повторно на очередном заседании Комиссии.</w:t>
      </w:r>
    </w:p>
    <w:p w:rsidR="00D9650D" w:rsidRPr="007455CC"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5CC">
        <w:rPr>
          <w:rFonts w:ascii="Times New Roman" w:eastAsia="Times New Roman" w:hAnsi="Times New Roman" w:cs="Times New Roman"/>
          <w:sz w:val="28"/>
          <w:szCs w:val="28"/>
          <w:lang w:eastAsia="ru-RU"/>
        </w:rPr>
        <w:t>21.4.7. Результатом административной процедуры является выезд Комиссии для обследования помещений и составление акта обследования.</w:t>
      </w:r>
    </w:p>
    <w:p w:rsidR="00D9650D" w:rsidRPr="007455CC"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5CC">
        <w:rPr>
          <w:rFonts w:ascii="Times New Roman" w:eastAsia="Times New Roman" w:hAnsi="Times New Roman" w:cs="Times New Roman"/>
          <w:sz w:val="28"/>
          <w:szCs w:val="28"/>
          <w:lang w:eastAsia="ru-RU"/>
        </w:rPr>
        <w:t>Максимальный срок исполнения административной процедуры - 3 дня.</w:t>
      </w:r>
    </w:p>
    <w:p w:rsidR="00D9650D" w:rsidRPr="007455CC"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5CC">
        <w:rPr>
          <w:rFonts w:ascii="Times New Roman" w:eastAsia="Times New Roman" w:hAnsi="Times New Roman" w:cs="Times New Roman"/>
          <w:sz w:val="28"/>
          <w:szCs w:val="28"/>
          <w:lang w:eastAsia="ru-RU"/>
        </w:rPr>
        <w:t>21.4.8. По результатам обследования большинством голосов членов Комиссии принимается решение и оформляется в виде Заключения.</w:t>
      </w:r>
    </w:p>
    <w:p w:rsidR="00D9650D" w:rsidRPr="0094057C"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5CC">
        <w:rPr>
          <w:rFonts w:ascii="Times New Roman" w:eastAsia="Times New Roman" w:hAnsi="Times New Roman" w:cs="Times New Roman"/>
          <w:sz w:val="28"/>
          <w:szCs w:val="28"/>
          <w:lang w:eastAsia="ru-RU"/>
        </w:rPr>
        <w:t xml:space="preserve">Секретарь Комиссии в течение 3 дней готовит проект Заключения по </w:t>
      </w:r>
      <w:proofErr w:type="gramStart"/>
      <w:r w:rsidRPr="007455CC">
        <w:rPr>
          <w:rFonts w:ascii="Times New Roman" w:eastAsia="Times New Roman" w:hAnsi="Times New Roman" w:cs="Times New Roman"/>
          <w:sz w:val="28"/>
          <w:szCs w:val="28"/>
          <w:lang w:eastAsia="ru-RU"/>
        </w:rPr>
        <w:t>форме, установленной в приложении № 5 к настоящему Административному регламенту и передает</w:t>
      </w:r>
      <w:proofErr w:type="gramEnd"/>
      <w:r w:rsidRPr="007455CC">
        <w:rPr>
          <w:rFonts w:ascii="Times New Roman" w:eastAsia="Times New Roman" w:hAnsi="Times New Roman" w:cs="Times New Roman"/>
          <w:sz w:val="28"/>
          <w:szCs w:val="28"/>
          <w:lang w:eastAsia="ru-RU"/>
        </w:rPr>
        <w:t xml:space="preserve"> его для согласования членам Комиссии.</w:t>
      </w:r>
      <w:r w:rsidRPr="0094057C">
        <w:rPr>
          <w:rFonts w:ascii="Times New Roman" w:eastAsia="Times New Roman" w:hAnsi="Times New Roman" w:cs="Times New Roman"/>
          <w:sz w:val="28"/>
          <w:szCs w:val="28"/>
          <w:lang w:eastAsia="ru-RU"/>
        </w:rPr>
        <w:t xml:space="preserve"> Члены Комиссии в течение 9 дней согласовывают Заключение.</w:t>
      </w:r>
    </w:p>
    <w:p w:rsidR="00D9650D" w:rsidRPr="0094057C"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Результатом административной процедуры является составление Заключения.</w:t>
      </w:r>
    </w:p>
    <w:p w:rsidR="00D9650D" w:rsidRPr="0094057C"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Максимальный срок исполнения административной процедуры - 12 дней.</w:t>
      </w:r>
    </w:p>
    <w:p w:rsidR="00D9650D" w:rsidRPr="0094057C"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 xml:space="preserve">21.4.9. </w:t>
      </w:r>
      <w:proofErr w:type="gramStart"/>
      <w:r w:rsidRPr="0094057C">
        <w:rPr>
          <w:rFonts w:ascii="Times New Roman" w:eastAsia="Times New Roman" w:hAnsi="Times New Roman" w:cs="Times New Roman"/>
          <w:sz w:val="28"/>
          <w:szCs w:val="28"/>
          <w:lang w:eastAsia="ru-RU"/>
        </w:rPr>
        <w:t xml:space="preserve">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w:t>
      </w:r>
      <w:r w:rsidR="0008048A">
        <w:rPr>
          <w:rFonts w:ascii="Times New Roman" w:eastAsia="Times New Roman" w:hAnsi="Times New Roman" w:cs="Times New Roman"/>
          <w:sz w:val="28"/>
          <w:szCs w:val="28"/>
          <w:lang w:eastAsia="ru-RU"/>
        </w:rPr>
        <w:t>2</w:t>
      </w:r>
      <w:r w:rsidRPr="0094057C">
        <w:rPr>
          <w:rFonts w:ascii="Times New Roman" w:eastAsia="Times New Roman" w:hAnsi="Times New Roman" w:cs="Times New Roman"/>
          <w:sz w:val="28"/>
          <w:szCs w:val="28"/>
          <w:lang w:eastAsia="ru-RU"/>
        </w:rPr>
        <w:t xml:space="preserve">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94057C">
        <w:rPr>
          <w:rFonts w:ascii="Times New Roman" w:eastAsia="Times New Roman" w:hAnsi="Times New Roman" w:cs="Times New Roman"/>
          <w:sz w:val="28"/>
          <w:szCs w:val="28"/>
          <w:lang w:eastAsia="ru-RU"/>
        </w:rPr>
        <w:t xml:space="preserve">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D9650D" w:rsidRPr="0094057C"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D9650D" w:rsidRPr="0094057C"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Максимальный срок исполнения административной процедуры - 3 дня.</w:t>
      </w:r>
    </w:p>
    <w:p w:rsidR="00D9650D" w:rsidRPr="0094057C"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bCs/>
          <w:sz w:val="28"/>
          <w:szCs w:val="28"/>
          <w:lang w:eastAsia="ru-RU"/>
        </w:rPr>
        <w:t xml:space="preserve">21.4.10. </w:t>
      </w:r>
      <w:r w:rsidRPr="0094057C">
        <w:rPr>
          <w:rFonts w:ascii="Times New Roman" w:eastAsia="Times New Roman" w:hAnsi="Times New Roman" w:cs="Times New Roman"/>
          <w:sz w:val="28"/>
          <w:szCs w:val="28"/>
          <w:lang w:eastAsia="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D9650D" w:rsidRPr="0094057C" w:rsidRDefault="00D9650D" w:rsidP="009405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4057C">
        <w:rPr>
          <w:rFonts w:ascii="Times New Roman" w:eastAsia="Times New Roman" w:hAnsi="Times New Roman" w:cs="Times New Roman"/>
          <w:sz w:val="28"/>
          <w:szCs w:val="28"/>
          <w:lang w:eastAsia="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Подготовленный специалистом проект постановления п</w:t>
      </w:r>
      <w:r w:rsidR="0008048A">
        <w:rPr>
          <w:rFonts w:ascii="Times New Roman" w:eastAsia="Calibri" w:hAnsi="Times New Roman" w:cs="Times New Roman"/>
          <w:bCs/>
          <w:sz w:val="28"/>
          <w:szCs w:val="28"/>
        </w:rPr>
        <w:t xml:space="preserve">ередается для подписания главе </w:t>
      </w:r>
      <w:r w:rsidR="0008048A" w:rsidRPr="0008048A">
        <w:rPr>
          <w:rFonts w:ascii="Times New Roman" w:eastAsia="Calibri" w:hAnsi="Times New Roman" w:cs="Times New Roman"/>
          <w:sz w:val="28"/>
          <w:szCs w:val="28"/>
          <w:highlight w:val="yellow"/>
        </w:rPr>
        <w:t xml:space="preserve"> </w:t>
      </w:r>
      <w:r w:rsidR="002B6340">
        <w:rPr>
          <w:rFonts w:ascii="Times New Roman" w:eastAsia="Calibri" w:hAnsi="Times New Roman" w:cs="Times New Roman"/>
          <w:sz w:val="28"/>
          <w:szCs w:val="28"/>
          <w:highlight w:val="yellow"/>
        </w:rPr>
        <w:t>Алешковского</w:t>
      </w:r>
      <w:r w:rsidR="0008048A" w:rsidRPr="00504A50">
        <w:rPr>
          <w:rFonts w:ascii="Times New Roman" w:eastAsia="Calibri" w:hAnsi="Times New Roman" w:cs="Times New Roman"/>
          <w:spacing w:val="7"/>
          <w:sz w:val="28"/>
          <w:szCs w:val="28"/>
        </w:rPr>
        <w:t xml:space="preserve"> сельского поселения Терновского</w:t>
      </w:r>
      <w:r w:rsidR="0008048A" w:rsidRPr="0094057C">
        <w:rPr>
          <w:rFonts w:ascii="Times New Roman" w:eastAsia="Calibri" w:hAnsi="Times New Roman" w:cs="Times New Roman"/>
          <w:spacing w:val="7"/>
          <w:sz w:val="28"/>
          <w:szCs w:val="28"/>
        </w:rPr>
        <w:t xml:space="preserve"> </w:t>
      </w:r>
      <w:r w:rsidRPr="0094057C">
        <w:rPr>
          <w:rFonts w:ascii="Times New Roman" w:eastAsia="Calibri" w:hAnsi="Times New Roman" w:cs="Times New Roman"/>
          <w:spacing w:val="7"/>
          <w:sz w:val="28"/>
          <w:szCs w:val="28"/>
        </w:rPr>
        <w:t>муниципального района Воронежской области</w:t>
      </w:r>
      <w:r w:rsidRPr="0094057C">
        <w:rPr>
          <w:rFonts w:ascii="Times New Roman" w:eastAsia="Calibri" w:hAnsi="Times New Roman" w:cs="Times New Roman"/>
          <w:bCs/>
          <w:sz w:val="28"/>
          <w:szCs w:val="28"/>
        </w:rPr>
        <w:t>.</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highlight w:val="cyan"/>
        </w:rPr>
      </w:pPr>
      <w:r w:rsidRPr="0094057C">
        <w:rPr>
          <w:rFonts w:ascii="Times New Roman" w:eastAsia="Calibri" w:hAnsi="Times New Roman" w:cs="Times New Roman"/>
          <w:bCs/>
          <w:sz w:val="28"/>
          <w:szCs w:val="28"/>
        </w:rPr>
        <w:t>Подписание проекта постановления Администрации осуществляется в течение</w:t>
      </w:r>
      <w:r w:rsidR="0008048A">
        <w:rPr>
          <w:rFonts w:ascii="Times New Roman" w:eastAsia="Calibri" w:hAnsi="Times New Roman" w:cs="Times New Roman"/>
          <w:bCs/>
          <w:sz w:val="28"/>
          <w:szCs w:val="28"/>
        </w:rPr>
        <w:t xml:space="preserve"> 1</w:t>
      </w:r>
      <w:r w:rsidRPr="0094057C">
        <w:rPr>
          <w:rFonts w:ascii="Times New Roman" w:eastAsia="Calibri" w:hAnsi="Times New Roman" w:cs="Times New Roman"/>
          <w:bCs/>
          <w:sz w:val="28"/>
          <w:szCs w:val="28"/>
        </w:rPr>
        <w:t xml:space="preserve"> рабочего дня (в пределах сроков, установленных пунктом 7 настоящего Административного регламента).</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xml:space="preserve">Постановление Администрации о предоставлении Муниципальной услуги подлежит регистрации не позднее </w:t>
      </w:r>
      <w:r w:rsidR="0008048A">
        <w:rPr>
          <w:rFonts w:ascii="Times New Roman" w:eastAsia="Calibri" w:hAnsi="Times New Roman" w:cs="Times New Roman"/>
          <w:bCs/>
          <w:sz w:val="28"/>
          <w:szCs w:val="28"/>
        </w:rPr>
        <w:t>1</w:t>
      </w:r>
      <w:r w:rsidRPr="0094057C">
        <w:rPr>
          <w:rFonts w:ascii="Times New Roman" w:eastAsia="Calibri" w:hAnsi="Times New Roman" w:cs="Times New Roman"/>
          <w:bCs/>
          <w:sz w:val="28"/>
          <w:szCs w:val="28"/>
        </w:rPr>
        <w:t xml:space="preserve"> рабочего дня со дня его подписания.</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bCs/>
          <w:sz w:val="28"/>
          <w:szCs w:val="28"/>
        </w:rPr>
        <w:t xml:space="preserve">21.5. </w:t>
      </w:r>
      <w:r w:rsidRPr="0094057C">
        <w:rPr>
          <w:rFonts w:ascii="Times New Roman" w:eastAsia="Calibri" w:hAnsi="Times New Roman" w:cs="Times New Roman"/>
          <w:sz w:val="28"/>
          <w:szCs w:val="28"/>
        </w:rPr>
        <w:t xml:space="preserve">Выдача (направление) результата предоставления Муниципальной услуги Заявителю.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lastRenderedPageBreak/>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00512FDA">
        <w:rPr>
          <w:rFonts w:ascii="Times New Roman" w:eastAsia="Calibri" w:hAnsi="Times New Roman" w:cs="Times New Roman"/>
          <w:sz w:val="28"/>
          <w:szCs w:val="28"/>
        </w:rPr>
        <w:t xml:space="preserve">2 </w:t>
      </w:r>
      <w:proofErr w:type="spellStart"/>
      <w:r w:rsidRPr="0094057C">
        <w:rPr>
          <w:rFonts w:ascii="Times New Roman" w:eastAsia="Calibri" w:hAnsi="Times New Roman" w:cs="Times New Roman"/>
          <w:sz w:val="28"/>
          <w:szCs w:val="28"/>
        </w:rPr>
        <w:t>дневный</w:t>
      </w:r>
      <w:proofErr w:type="spellEnd"/>
      <w:r w:rsidRPr="0094057C">
        <w:rPr>
          <w:rFonts w:ascii="Times New Roman" w:eastAsia="Calibri" w:hAnsi="Times New Roman" w:cs="Times New Roman"/>
          <w:sz w:val="28"/>
          <w:szCs w:val="28"/>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Максимальное время административной процедуры </w:t>
      </w:r>
      <w:r w:rsidR="00512FDA">
        <w:rPr>
          <w:rFonts w:ascii="Times New Roman" w:eastAsia="Calibri" w:hAnsi="Times New Roman" w:cs="Times New Roman"/>
          <w:sz w:val="28"/>
          <w:szCs w:val="28"/>
        </w:rPr>
        <w:t>- 1</w:t>
      </w:r>
      <w:r w:rsidRPr="0094057C">
        <w:rPr>
          <w:rFonts w:ascii="Times New Roman" w:eastAsia="Calibri" w:hAnsi="Times New Roman" w:cs="Times New Roman"/>
          <w:sz w:val="28"/>
          <w:szCs w:val="28"/>
        </w:rPr>
        <w:t xml:space="preserve"> рабочий день.</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21.6. Административная процедура по истребованию дополнительных сведений у Заявителя не применяется. </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xml:space="preserve">22. </w:t>
      </w:r>
      <w:r w:rsidRPr="00512FDA">
        <w:rPr>
          <w:rFonts w:ascii="Times New Roman" w:eastAsia="Calibri" w:hAnsi="Times New Roman" w:cs="Times New Roman"/>
          <w:bCs/>
          <w:i/>
          <w:sz w:val="28"/>
          <w:szCs w:val="28"/>
        </w:rPr>
        <w:t>Вариант 2</w:t>
      </w:r>
      <w:r w:rsidRPr="0094057C">
        <w:rPr>
          <w:rFonts w:ascii="Times New Roman" w:eastAsia="Calibri" w:hAnsi="Times New Roman" w:cs="Times New Roman"/>
          <w:bCs/>
          <w:sz w:val="28"/>
          <w:szCs w:val="28"/>
        </w:rPr>
        <w:t>.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w:t>
      </w:r>
      <w:r w:rsidR="00512FDA">
        <w:rPr>
          <w:rFonts w:ascii="Times New Roman" w:eastAsia="Calibri" w:hAnsi="Times New Roman" w:cs="Times New Roman"/>
          <w:bCs/>
          <w:sz w:val="28"/>
          <w:szCs w:val="28"/>
        </w:rPr>
        <w:t>1</w:t>
      </w:r>
      <w:r w:rsidRPr="0094057C">
        <w:rPr>
          <w:rFonts w:ascii="Times New Roman" w:eastAsia="Calibri" w:hAnsi="Times New Roman" w:cs="Times New Roman"/>
          <w:bCs/>
          <w:sz w:val="28"/>
          <w:szCs w:val="28"/>
        </w:rPr>
        <w:t xml:space="preserve"> рабочего дня с момента поступления заявления.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22.3. Формирование межведомственных запросов.</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22.4. Рассмотрение заявления.</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proofErr w:type="gramStart"/>
      <w:r w:rsidRPr="0094057C">
        <w:rPr>
          <w:rFonts w:ascii="Times New Roman" w:eastAsia="Calibri" w:hAnsi="Times New Roman" w:cs="Times New Roman"/>
          <w:sz w:val="28"/>
          <w:szCs w:val="28"/>
        </w:rPr>
        <w:t xml:space="preserve">Специалист Администрации в срок, не превышающий </w:t>
      </w:r>
      <w:r w:rsidR="00512FDA">
        <w:rPr>
          <w:rFonts w:ascii="Times New Roman" w:eastAsia="Calibri" w:hAnsi="Times New Roman" w:cs="Times New Roman"/>
          <w:sz w:val="28"/>
          <w:szCs w:val="28"/>
        </w:rPr>
        <w:t>1</w:t>
      </w:r>
      <w:r w:rsidRPr="0094057C">
        <w:rPr>
          <w:rFonts w:ascii="Times New Roman" w:eastAsia="Calibri" w:hAnsi="Times New Roman" w:cs="Times New Roman"/>
          <w:sz w:val="28"/>
          <w:szCs w:val="28"/>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w:t>
      </w:r>
      <w:r w:rsidRPr="0094057C">
        <w:rPr>
          <w:rFonts w:ascii="Times New Roman" w:eastAsia="Calibri" w:hAnsi="Times New Roman" w:cs="Times New Roman"/>
          <w:sz w:val="28"/>
          <w:szCs w:val="28"/>
        </w:rPr>
        <w:lastRenderedPageBreak/>
        <w:t>готовит документ об их исправлении либо справку об отсутствии опечаток и (или) ошибок.</w:t>
      </w:r>
      <w:proofErr w:type="gramEnd"/>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22.5. Выдача (направление) документов Заявителю.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94057C">
        <w:rPr>
          <w:rFonts w:ascii="Times New Roman" w:eastAsia="Calibri" w:hAnsi="Times New Roman" w:cs="Times New Roman"/>
          <w:sz w:val="28"/>
          <w:szCs w:val="28"/>
        </w:rPr>
        <w:t>с даты принятия</w:t>
      </w:r>
      <w:proofErr w:type="gramEnd"/>
      <w:r w:rsidRPr="0094057C">
        <w:rPr>
          <w:rFonts w:ascii="Times New Roman" w:eastAsia="Calibri" w:hAnsi="Times New Roman" w:cs="Times New Roman"/>
          <w:sz w:val="28"/>
          <w:szCs w:val="28"/>
        </w:rPr>
        <w:t xml:space="preserve"> и подписания соответствующего решения </w:t>
      </w:r>
      <w:r w:rsidRPr="0094057C">
        <w:rPr>
          <w:rFonts w:ascii="Times New Roman" w:eastAsia="Calibri" w:hAnsi="Times New Roman" w:cs="Times New Roman"/>
          <w:bCs/>
          <w:sz w:val="28"/>
          <w:szCs w:val="28"/>
        </w:rPr>
        <w:t xml:space="preserve">главой </w:t>
      </w:r>
      <w:r w:rsidR="002B6340">
        <w:rPr>
          <w:rFonts w:ascii="Times New Roman" w:eastAsia="Calibri" w:hAnsi="Times New Roman" w:cs="Times New Roman"/>
          <w:sz w:val="28"/>
          <w:szCs w:val="28"/>
          <w:highlight w:val="yellow"/>
        </w:rPr>
        <w:t>Алешковского</w:t>
      </w:r>
      <w:r w:rsidR="00842052" w:rsidRPr="00504A50">
        <w:rPr>
          <w:rFonts w:ascii="Times New Roman" w:eastAsia="Calibri" w:hAnsi="Times New Roman" w:cs="Times New Roman"/>
          <w:spacing w:val="7"/>
          <w:sz w:val="28"/>
          <w:szCs w:val="28"/>
        </w:rPr>
        <w:t xml:space="preserve"> сельского поселения Терновского</w:t>
      </w:r>
      <w:r w:rsidR="00842052" w:rsidRPr="0094057C">
        <w:rPr>
          <w:rFonts w:ascii="Times New Roman" w:eastAsia="Calibri" w:hAnsi="Times New Roman" w:cs="Times New Roman"/>
          <w:spacing w:val="7"/>
          <w:sz w:val="28"/>
          <w:szCs w:val="28"/>
        </w:rPr>
        <w:t xml:space="preserve"> </w:t>
      </w:r>
      <w:r w:rsidRPr="0094057C">
        <w:rPr>
          <w:rFonts w:ascii="Times New Roman" w:eastAsia="Calibri" w:hAnsi="Times New Roman" w:cs="Times New Roman"/>
          <w:spacing w:val="7"/>
          <w:sz w:val="28"/>
          <w:szCs w:val="28"/>
        </w:rPr>
        <w:t>муниципального района Воронежской области</w:t>
      </w:r>
      <w:r w:rsidRPr="0094057C">
        <w:rPr>
          <w:rFonts w:ascii="Times New Roman" w:eastAsia="Calibri" w:hAnsi="Times New Roman" w:cs="Times New Roman"/>
          <w:sz w:val="28"/>
          <w:szCs w:val="28"/>
        </w:rPr>
        <w:t xml:space="preserve">.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22.6. Исчерпывающий перечень оснований для отказа в исправлении документов:</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22.6.1. Обращение лица, не являющегося Заявителем (его представителем);</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22.6.2. Отсутствие опечаток или ошибок в документах.</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22.7. Административная процедура по истребованию дополнительных сведений у Заявителя не применяется.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22.8. Срок предоставления Муниципальной услуги в соответствии с настоящим вариантом – в течение 3 рабочих дней. </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xml:space="preserve">23. </w:t>
      </w:r>
      <w:r w:rsidRPr="00842052">
        <w:rPr>
          <w:rFonts w:ascii="Times New Roman" w:eastAsia="Calibri" w:hAnsi="Times New Roman" w:cs="Times New Roman"/>
          <w:bCs/>
          <w:i/>
          <w:sz w:val="28"/>
          <w:szCs w:val="28"/>
        </w:rPr>
        <w:t>Вариант 3</w:t>
      </w:r>
      <w:r w:rsidRPr="0094057C">
        <w:rPr>
          <w:rFonts w:ascii="Times New Roman" w:eastAsia="Calibri" w:hAnsi="Times New Roman" w:cs="Times New Roman"/>
          <w:bCs/>
          <w:sz w:val="28"/>
          <w:szCs w:val="28"/>
        </w:rPr>
        <w:t>.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94057C" w:rsidRDefault="00D9650D" w:rsidP="0094057C">
      <w:pPr>
        <w:spacing w:after="0" w:line="240" w:lineRule="auto"/>
        <w:ind w:firstLine="709"/>
        <w:jc w:val="both"/>
        <w:rPr>
          <w:rFonts w:ascii="Times New Roman" w:eastAsia="Calibri" w:hAnsi="Times New Roman" w:cs="Times New Roman"/>
          <w:bCs/>
          <w:sz w:val="28"/>
          <w:szCs w:val="28"/>
        </w:rPr>
      </w:pPr>
      <w:r w:rsidRPr="0094057C">
        <w:rPr>
          <w:rFonts w:ascii="Times New Roman" w:eastAsia="Calibri" w:hAnsi="Times New Roman" w:cs="Times New Roman"/>
          <w:bCs/>
          <w:sz w:val="28"/>
          <w:szCs w:val="28"/>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23.2. Формирование межведомственных запросов.</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23.3. Рассмотрение заявления.</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Специалист Администрации в срок, не превышающий </w:t>
      </w:r>
      <w:r w:rsidR="00842052">
        <w:rPr>
          <w:rFonts w:ascii="Times New Roman" w:eastAsia="Calibri" w:hAnsi="Times New Roman" w:cs="Times New Roman"/>
          <w:sz w:val="28"/>
          <w:szCs w:val="28"/>
        </w:rPr>
        <w:t>1</w:t>
      </w:r>
      <w:r w:rsidRPr="0094057C">
        <w:rPr>
          <w:rFonts w:ascii="Times New Roman" w:eastAsia="Calibri" w:hAnsi="Times New Roman" w:cs="Times New Roman"/>
          <w:sz w:val="28"/>
          <w:szCs w:val="28"/>
        </w:rPr>
        <w:t xml:space="preserve"> рабочего дня со дня регистрации заявления </w:t>
      </w:r>
      <w:r w:rsidRPr="0094057C">
        <w:rPr>
          <w:rFonts w:ascii="Times New Roman" w:eastAsia="Calibri" w:hAnsi="Times New Roman" w:cs="Times New Roman"/>
          <w:bCs/>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94057C">
        <w:rPr>
          <w:rFonts w:ascii="Times New Roman" w:eastAsia="Calibri" w:hAnsi="Times New Roman" w:cs="Times New Roman"/>
          <w:sz w:val="28"/>
          <w:szCs w:val="28"/>
        </w:rPr>
        <w:t>.</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23.4. Выдача (направление) документов Заявителю.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Дубликаты документов </w:t>
      </w:r>
      <w:r w:rsidRPr="0094057C">
        <w:rPr>
          <w:rFonts w:ascii="Times New Roman" w:eastAsia="Calibri" w:hAnsi="Times New Roman" w:cs="Times New Roman"/>
          <w:bCs/>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94057C">
        <w:rPr>
          <w:rFonts w:ascii="Times New Roman" w:eastAsia="Calibri" w:hAnsi="Times New Roman" w:cs="Times New Roman"/>
          <w:sz w:val="28"/>
          <w:szCs w:val="28"/>
        </w:rPr>
        <w:t xml:space="preserve">направляются </w:t>
      </w:r>
      <w:r w:rsidRPr="0094057C">
        <w:rPr>
          <w:rFonts w:ascii="Times New Roman" w:eastAsia="Calibri" w:hAnsi="Times New Roman" w:cs="Times New Roman"/>
          <w:sz w:val="28"/>
          <w:szCs w:val="28"/>
        </w:rPr>
        <w:lastRenderedPageBreak/>
        <w:t xml:space="preserve">(выдаются) Заявителю на бумажных носителях в течение 1 рабочего дня </w:t>
      </w:r>
      <w:proofErr w:type="gramStart"/>
      <w:r w:rsidRPr="0094057C">
        <w:rPr>
          <w:rFonts w:ascii="Times New Roman" w:eastAsia="Calibri" w:hAnsi="Times New Roman" w:cs="Times New Roman"/>
          <w:sz w:val="28"/>
          <w:szCs w:val="28"/>
        </w:rPr>
        <w:t>с даты заверения</w:t>
      </w:r>
      <w:proofErr w:type="gramEnd"/>
      <w:r w:rsidRPr="0094057C">
        <w:rPr>
          <w:rFonts w:ascii="Times New Roman" w:eastAsia="Calibri" w:hAnsi="Times New Roman" w:cs="Times New Roman"/>
          <w:sz w:val="28"/>
          <w:szCs w:val="28"/>
        </w:rPr>
        <w:t xml:space="preserve"> соответствующих документов </w:t>
      </w:r>
      <w:r w:rsidRPr="0094057C">
        <w:rPr>
          <w:rFonts w:ascii="Times New Roman" w:eastAsia="Calibri" w:hAnsi="Times New Roman" w:cs="Times New Roman"/>
          <w:bCs/>
          <w:sz w:val="28"/>
          <w:szCs w:val="28"/>
        </w:rPr>
        <w:t xml:space="preserve">главой </w:t>
      </w:r>
      <w:r w:rsidR="002B6340">
        <w:rPr>
          <w:rFonts w:ascii="Times New Roman" w:eastAsia="Calibri" w:hAnsi="Times New Roman" w:cs="Times New Roman"/>
          <w:sz w:val="28"/>
          <w:szCs w:val="28"/>
          <w:highlight w:val="yellow"/>
        </w:rPr>
        <w:t>Алешковского</w:t>
      </w:r>
      <w:r w:rsidR="00842052" w:rsidRPr="00504A50">
        <w:rPr>
          <w:rFonts w:ascii="Times New Roman" w:eastAsia="Calibri" w:hAnsi="Times New Roman" w:cs="Times New Roman"/>
          <w:spacing w:val="7"/>
          <w:sz w:val="28"/>
          <w:szCs w:val="28"/>
        </w:rPr>
        <w:t xml:space="preserve"> сельского поселения Терновского</w:t>
      </w:r>
      <w:r w:rsidR="00842052" w:rsidRPr="0094057C">
        <w:rPr>
          <w:rFonts w:ascii="Times New Roman" w:eastAsia="Calibri" w:hAnsi="Times New Roman" w:cs="Times New Roman"/>
          <w:spacing w:val="7"/>
          <w:sz w:val="28"/>
          <w:szCs w:val="28"/>
        </w:rPr>
        <w:t xml:space="preserve"> </w:t>
      </w:r>
      <w:r w:rsidRPr="0094057C">
        <w:rPr>
          <w:rFonts w:ascii="Times New Roman" w:eastAsia="Calibri" w:hAnsi="Times New Roman" w:cs="Times New Roman"/>
          <w:spacing w:val="7"/>
          <w:sz w:val="28"/>
          <w:szCs w:val="28"/>
        </w:rPr>
        <w:t>муниципального района Воронежской области</w:t>
      </w:r>
      <w:r w:rsidRPr="0094057C">
        <w:rPr>
          <w:rFonts w:ascii="Times New Roman" w:eastAsia="Calibri" w:hAnsi="Times New Roman" w:cs="Times New Roman"/>
          <w:sz w:val="28"/>
          <w:szCs w:val="28"/>
        </w:rPr>
        <w:t xml:space="preserve">.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23.6. Административная процедура по истребованию дополнительных сведений у Заявителя не применяется.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23.7. Срок предоставления Муниципальной услуги в соответствии с настоящим вариантом – в течение 3 рабочих дней.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24. Порядок оставления запроса Заявителя без рассмотрения.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Заявитель вправе обратиться </w:t>
      </w:r>
      <w:proofErr w:type="gramStart"/>
      <w:r w:rsidRPr="0094057C">
        <w:rPr>
          <w:rFonts w:ascii="Times New Roman" w:eastAsia="Calibri"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4057C">
        <w:rPr>
          <w:rFonts w:ascii="Times New Roman" w:eastAsia="Calibri" w:hAnsi="Times New Roman" w:cs="Times New Roman"/>
          <w:sz w:val="28"/>
          <w:szCs w:val="28"/>
        </w:rPr>
        <w:t xml:space="preserve">.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r w:rsidRPr="0094057C">
        <w:rPr>
          <w:rFonts w:ascii="Times New Roman" w:eastAsia="Calibri"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p>
    <w:p w:rsidR="00D9650D" w:rsidRPr="00842052" w:rsidRDefault="00D9650D" w:rsidP="00842052">
      <w:pPr>
        <w:spacing w:after="0" w:line="240" w:lineRule="auto"/>
        <w:ind w:firstLine="709"/>
        <w:jc w:val="center"/>
        <w:rPr>
          <w:rFonts w:ascii="Times New Roman" w:eastAsia="Calibri" w:hAnsi="Times New Roman" w:cs="Times New Roman"/>
          <w:b/>
          <w:sz w:val="28"/>
          <w:szCs w:val="28"/>
        </w:rPr>
      </w:pPr>
      <w:r w:rsidRPr="00842052">
        <w:rPr>
          <w:rFonts w:ascii="Times New Roman" w:eastAsia="Calibri" w:hAnsi="Times New Roman" w:cs="Times New Roman"/>
          <w:b/>
          <w:sz w:val="28"/>
          <w:szCs w:val="28"/>
          <w:lang w:val="en-US"/>
        </w:rPr>
        <w:t>IV</w:t>
      </w:r>
      <w:r w:rsidRPr="00842052">
        <w:rPr>
          <w:rFonts w:ascii="Times New Roman" w:eastAsia="Calibri" w:hAnsi="Times New Roman" w:cs="Times New Roman"/>
          <w:b/>
          <w:sz w:val="28"/>
          <w:szCs w:val="28"/>
        </w:rPr>
        <w:t>. Формы контроля за исполнением административного регламента</w:t>
      </w:r>
    </w:p>
    <w:p w:rsidR="00D9650D" w:rsidRPr="0094057C" w:rsidRDefault="00D9650D" w:rsidP="0094057C">
      <w:pPr>
        <w:spacing w:after="0" w:line="240" w:lineRule="auto"/>
        <w:ind w:firstLine="709"/>
        <w:jc w:val="both"/>
        <w:rPr>
          <w:rFonts w:ascii="Times New Roman" w:eastAsia="Calibri" w:hAnsi="Times New Roman" w:cs="Times New Roman"/>
          <w:sz w:val="28"/>
          <w:szCs w:val="28"/>
        </w:rPr>
      </w:pPr>
    </w:p>
    <w:p w:rsidR="00D9650D" w:rsidRPr="0094057C" w:rsidRDefault="00D9650D" w:rsidP="0094057C">
      <w:pPr>
        <w:spacing w:after="0" w:line="240" w:lineRule="auto"/>
        <w:ind w:firstLine="709"/>
        <w:jc w:val="both"/>
        <w:rPr>
          <w:rFonts w:ascii="Times New Roman" w:eastAsia="Calibri" w:hAnsi="Times New Roman" w:cs="Times New Roman"/>
          <w:iCs/>
          <w:spacing w:val="1"/>
          <w:sz w:val="28"/>
          <w:szCs w:val="28"/>
        </w:rPr>
      </w:pPr>
      <w:r w:rsidRPr="0094057C">
        <w:rPr>
          <w:rFonts w:ascii="Times New Roman" w:eastAsia="Calibri" w:hAnsi="Times New Roman" w:cs="Times New Roman"/>
          <w:iCs/>
          <w:spacing w:val="1"/>
          <w:sz w:val="28"/>
          <w:szCs w:val="28"/>
        </w:rPr>
        <w:t xml:space="preserve">25. Порядок осуществления текущего </w:t>
      </w:r>
      <w:proofErr w:type="gramStart"/>
      <w:r w:rsidRPr="0094057C">
        <w:rPr>
          <w:rFonts w:ascii="Times New Roman" w:eastAsia="Calibri" w:hAnsi="Times New Roman" w:cs="Times New Roman"/>
          <w:iCs/>
          <w:spacing w:val="1"/>
          <w:sz w:val="28"/>
          <w:szCs w:val="28"/>
        </w:rPr>
        <w:t>контроля за</w:t>
      </w:r>
      <w:proofErr w:type="gramEnd"/>
      <w:r w:rsidRPr="0094057C">
        <w:rPr>
          <w:rFonts w:ascii="Times New Roman" w:eastAsia="Calibri" w:hAnsi="Times New Roman" w:cs="Times New Roman"/>
          <w:iCs/>
          <w:spacing w:val="1"/>
          <w:sz w:val="28"/>
          <w:szCs w:val="28"/>
        </w:rPr>
        <w:t xml:space="preserve"> соблюдением и исполнением ответственными должностными лицами Администрации</w:t>
      </w:r>
      <w:r w:rsidRPr="0094057C">
        <w:rPr>
          <w:rFonts w:ascii="Times New Roman" w:eastAsia="Calibri" w:hAnsi="Times New Roman" w:cs="Times New Roman"/>
          <w:spacing w:val="7"/>
          <w:sz w:val="28"/>
          <w:szCs w:val="28"/>
        </w:rPr>
        <w:t xml:space="preserve"> </w:t>
      </w:r>
      <w:r w:rsidRPr="0094057C">
        <w:rPr>
          <w:rFonts w:ascii="Times New Roman" w:eastAsia="Calibri" w:hAnsi="Times New Roman" w:cs="Times New Roman"/>
          <w:iCs/>
          <w:spacing w:val="1"/>
          <w:sz w:val="28"/>
          <w:szCs w:val="28"/>
        </w:rPr>
        <w:t>положений административного регламента и иных нормативных правовых актов</w:t>
      </w:r>
      <w:r w:rsidRPr="0094057C">
        <w:rPr>
          <w:rFonts w:ascii="Times New Roman" w:eastAsia="Calibri" w:hAnsi="Times New Roman" w:cs="Times New Roman"/>
          <w:spacing w:val="7"/>
          <w:sz w:val="28"/>
          <w:szCs w:val="28"/>
        </w:rPr>
        <w:t xml:space="preserve">, </w:t>
      </w:r>
      <w:r w:rsidRPr="0094057C">
        <w:rPr>
          <w:rFonts w:ascii="Times New Roman" w:eastAsia="Calibri" w:hAnsi="Times New Roman" w:cs="Times New Roman"/>
          <w:iCs/>
          <w:spacing w:val="1"/>
          <w:sz w:val="28"/>
          <w:szCs w:val="28"/>
        </w:rPr>
        <w:t>устанавливающих требования к предоставлению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pacing w:val="7"/>
          <w:sz w:val="28"/>
          <w:szCs w:val="28"/>
        </w:rPr>
        <w:t xml:space="preserve">25.1. Текущий </w:t>
      </w:r>
      <w:proofErr w:type="gramStart"/>
      <w:r w:rsidRPr="0094057C">
        <w:rPr>
          <w:rFonts w:ascii="Times New Roman" w:eastAsia="Calibri" w:hAnsi="Times New Roman" w:cs="Times New Roman"/>
          <w:spacing w:val="7"/>
          <w:sz w:val="28"/>
          <w:szCs w:val="28"/>
        </w:rPr>
        <w:t>контроль за</w:t>
      </w:r>
      <w:proofErr w:type="gramEnd"/>
      <w:r w:rsidRPr="0094057C">
        <w:rPr>
          <w:rFonts w:ascii="Times New Roman" w:eastAsia="Calibri" w:hAnsi="Times New Roman" w:cs="Times New Roman"/>
          <w:spacing w:val="7"/>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pacing w:val="7"/>
          <w:sz w:val="28"/>
          <w:szCs w:val="28"/>
        </w:rPr>
        <w:t xml:space="preserve">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w:t>
      </w:r>
      <w:r w:rsidRPr="0094057C">
        <w:rPr>
          <w:rFonts w:ascii="Times New Roman" w:eastAsia="Calibri" w:hAnsi="Times New Roman" w:cs="Times New Roman"/>
          <w:spacing w:val="7"/>
          <w:sz w:val="28"/>
          <w:szCs w:val="28"/>
        </w:rPr>
        <w:lastRenderedPageBreak/>
        <w:t>обращения граждан, содержащие жалобы на решения, действия (бездействие) должностных лиц.</w:t>
      </w:r>
    </w:p>
    <w:p w:rsidR="00D9650D" w:rsidRPr="0094057C" w:rsidRDefault="00D9650D" w:rsidP="0094057C">
      <w:pPr>
        <w:spacing w:after="0" w:line="240" w:lineRule="auto"/>
        <w:ind w:firstLine="709"/>
        <w:jc w:val="both"/>
        <w:rPr>
          <w:rFonts w:ascii="Times New Roman" w:eastAsia="Calibri" w:hAnsi="Times New Roman" w:cs="Times New Roman"/>
          <w:iCs/>
          <w:spacing w:val="1"/>
          <w:sz w:val="28"/>
          <w:szCs w:val="28"/>
        </w:rPr>
      </w:pPr>
      <w:r w:rsidRPr="0094057C">
        <w:rPr>
          <w:rFonts w:ascii="Times New Roman" w:eastAsia="Calibri" w:hAnsi="Times New Roman" w:cs="Times New Roman"/>
          <w:iCs/>
          <w:spacing w:val="1"/>
          <w:sz w:val="28"/>
          <w:szCs w:val="28"/>
        </w:rPr>
        <w:t>26. Порядок и периодичность осуществления плановых и внеплановых проверок полноты и качества предоставления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pacing w:val="7"/>
          <w:sz w:val="28"/>
          <w:szCs w:val="28"/>
        </w:rPr>
        <w:t xml:space="preserve">26.1. </w:t>
      </w:r>
      <w:proofErr w:type="gramStart"/>
      <w:r w:rsidRPr="0094057C">
        <w:rPr>
          <w:rFonts w:ascii="Times New Roman" w:eastAsia="Calibri" w:hAnsi="Times New Roman" w:cs="Times New Roman"/>
          <w:spacing w:val="7"/>
          <w:sz w:val="28"/>
          <w:szCs w:val="28"/>
        </w:rPr>
        <w:t>Контроль за</w:t>
      </w:r>
      <w:proofErr w:type="gramEnd"/>
      <w:r w:rsidRPr="0094057C">
        <w:rPr>
          <w:rFonts w:ascii="Times New Roman" w:eastAsia="Calibri" w:hAnsi="Times New Roman" w:cs="Times New Roman"/>
          <w:spacing w:val="7"/>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pacing w:val="7"/>
          <w:sz w:val="28"/>
          <w:szCs w:val="28"/>
        </w:rPr>
        <w:t>26.2. При плановой проверке полноты и качества предоставления Муниципальной услуги контролю подлежат:</w:t>
      </w: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pacing w:val="7"/>
          <w:sz w:val="28"/>
          <w:szCs w:val="28"/>
        </w:rPr>
        <w:t>а) соблюдение сроков предоставления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pacing w:val="7"/>
          <w:sz w:val="28"/>
          <w:szCs w:val="28"/>
        </w:rPr>
        <w:t>б) соблюдение положений настоящего Административного регламента;</w:t>
      </w: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pacing w:val="7"/>
          <w:sz w:val="28"/>
          <w:szCs w:val="28"/>
        </w:rPr>
        <w:t>26.3. Основанием для проведения внеплановых проверок являются:</w:t>
      </w: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B6340">
        <w:rPr>
          <w:rFonts w:ascii="Times New Roman" w:eastAsia="Calibri" w:hAnsi="Times New Roman" w:cs="Times New Roman"/>
          <w:sz w:val="28"/>
          <w:szCs w:val="28"/>
          <w:highlight w:val="yellow"/>
        </w:rPr>
        <w:t>Алешковского</w:t>
      </w:r>
      <w:r w:rsidR="00842052" w:rsidRPr="00504A50">
        <w:rPr>
          <w:rFonts w:ascii="Times New Roman" w:eastAsia="Calibri" w:hAnsi="Times New Roman" w:cs="Times New Roman"/>
          <w:spacing w:val="7"/>
          <w:sz w:val="28"/>
          <w:szCs w:val="28"/>
        </w:rPr>
        <w:t xml:space="preserve"> сельского поселения Терновского</w:t>
      </w:r>
      <w:r w:rsidRPr="0094057C">
        <w:rPr>
          <w:rFonts w:ascii="Times New Roman" w:eastAsia="Calibri" w:hAnsi="Times New Roman" w:cs="Times New Roman"/>
          <w:spacing w:val="7"/>
          <w:sz w:val="28"/>
          <w:szCs w:val="28"/>
        </w:rPr>
        <w:t xml:space="preserve"> муниципального района Воронежской области;</w:t>
      </w: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pacing w:val="7"/>
          <w:sz w:val="28"/>
          <w:szCs w:val="28"/>
        </w:rPr>
        <w:t xml:space="preserve">27. </w:t>
      </w:r>
      <w:r w:rsidRPr="0094057C">
        <w:rPr>
          <w:rFonts w:ascii="Times New Roman" w:eastAsia="Calibri" w:hAnsi="Times New Roman" w:cs="Times New Roman"/>
          <w:bCs/>
          <w:spacing w:val="7"/>
          <w:sz w:val="28"/>
          <w:szCs w:val="28"/>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B6340">
        <w:rPr>
          <w:rFonts w:ascii="Times New Roman" w:eastAsia="Calibri" w:hAnsi="Times New Roman" w:cs="Times New Roman"/>
          <w:sz w:val="28"/>
          <w:szCs w:val="28"/>
          <w:highlight w:val="yellow"/>
        </w:rPr>
        <w:t>Алешковского</w:t>
      </w:r>
      <w:r w:rsidR="00842052" w:rsidRPr="00504A50">
        <w:rPr>
          <w:rFonts w:ascii="Times New Roman" w:eastAsia="Calibri" w:hAnsi="Times New Roman" w:cs="Times New Roman"/>
          <w:spacing w:val="7"/>
          <w:sz w:val="28"/>
          <w:szCs w:val="28"/>
        </w:rPr>
        <w:t xml:space="preserve"> сельского поселения Терновского</w:t>
      </w:r>
      <w:r w:rsidRPr="0094057C">
        <w:rPr>
          <w:rFonts w:ascii="Times New Roman" w:eastAsia="Calibri"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pacing w:val="7"/>
          <w:sz w:val="28"/>
          <w:szCs w:val="28"/>
        </w:rPr>
        <w:t xml:space="preserve">28. </w:t>
      </w:r>
      <w:proofErr w:type="gramStart"/>
      <w:r w:rsidRPr="0094057C">
        <w:rPr>
          <w:rFonts w:ascii="Times New Roman" w:eastAsia="Calibri"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pacing w:val="7"/>
          <w:sz w:val="28"/>
          <w:szCs w:val="28"/>
        </w:rPr>
        <w:lastRenderedPageBreak/>
        <w:t xml:space="preserve">28.1. Требованиями к порядку и формам текущего </w:t>
      </w:r>
      <w:proofErr w:type="gramStart"/>
      <w:r w:rsidRPr="0094057C">
        <w:rPr>
          <w:rFonts w:ascii="Times New Roman" w:eastAsia="Calibri" w:hAnsi="Times New Roman" w:cs="Times New Roman"/>
          <w:spacing w:val="7"/>
          <w:sz w:val="28"/>
          <w:szCs w:val="28"/>
        </w:rPr>
        <w:t>контроля за</w:t>
      </w:r>
      <w:proofErr w:type="gramEnd"/>
      <w:r w:rsidRPr="0094057C">
        <w:rPr>
          <w:rFonts w:ascii="Times New Roman" w:eastAsia="Calibri" w:hAnsi="Times New Roman" w:cs="Times New Roman"/>
          <w:spacing w:val="7"/>
          <w:sz w:val="28"/>
          <w:szCs w:val="28"/>
        </w:rPr>
        <w:t xml:space="preserve"> предоставлением Муниципальной услуги являются независимость, тщательность.</w:t>
      </w: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pacing w:val="7"/>
          <w:sz w:val="28"/>
          <w:szCs w:val="28"/>
        </w:rPr>
        <w:t xml:space="preserve">28.2. </w:t>
      </w:r>
      <w:proofErr w:type="gramStart"/>
      <w:r w:rsidRPr="0094057C">
        <w:rPr>
          <w:rFonts w:ascii="Times New Roman" w:eastAsia="Calibri"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pacing w:val="7"/>
          <w:sz w:val="28"/>
          <w:szCs w:val="28"/>
        </w:rPr>
        <w:t xml:space="preserve">28.3. Должностные лица, осуществляющие текущий </w:t>
      </w:r>
      <w:proofErr w:type="gramStart"/>
      <w:r w:rsidRPr="0094057C">
        <w:rPr>
          <w:rFonts w:ascii="Times New Roman" w:eastAsia="Calibri" w:hAnsi="Times New Roman" w:cs="Times New Roman"/>
          <w:spacing w:val="7"/>
          <w:sz w:val="28"/>
          <w:szCs w:val="28"/>
        </w:rPr>
        <w:t>контроль за</w:t>
      </w:r>
      <w:proofErr w:type="gramEnd"/>
      <w:r w:rsidRPr="0094057C">
        <w:rPr>
          <w:rFonts w:ascii="Times New Roman" w:eastAsia="Calibri" w:hAnsi="Times New Roman" w:cs="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pacing w:val="7"/>
          <w:sz w:val="28"/>
          <w:szCs w:val="28"/>
        </w:rPr>
        <w:t xml:space="preserve">28.4. Тщательность осуществления текущего </w:t>
      </w:r>
      <w:proofErr w:type="gramStart"/>
      <w:r w:rsidRPr="0094057C">
        <w:rPr>
          <w:rFonts w:ascii="Times New Roman" w:eastAsia="Calibri" w:hAnsi="Times New Roman" w:cs="Times New Roman"/>
          <w:spacing w:val="7"/>
          <w:sz w:val="28"/>
          <w:szCs w:val="28"/>
        </w:rPr>
        <w:t>контроля за</w:t>
      </w:r>
      <w:proofErr w:type="gramEnd"/>
      <w:r w:rsidRPr="0094057C">
        <w:rPr>
          <w:rFonts w:ascii="Times New Roman" w:eastAsia="Calibri" w:hAnsi="Times New Roman" w:cs="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pacing w:val="7"/>
          <w:sz w:val="28"/>
          <w:szCs w:val="28"/>
        </w:rPr>
        <w:t xml:space="preserve">Граждане, их объединения и организации для осуществления </w:t>
      </w:r>
      <w:proofErr w:type="gramStart"/>
      <w:r w:rsidRPr="0094057C">
        <w:rPr>
          <w:rFonts w:ascii="Times New Roman" w:eastAsia="Calibri" w:hAnsi="Times New Roman" w:cs="Times New Roman"/>
          <w:spacing w:val="7"/>
          <w:sz w:val="28"/>
          <w:szCs w:val="28"/>
        </w:rPr>
        <w:t>контроля за</w:t>
      </w:r>
      <w:proofErr w:type="gramEnd"/>
      <w:r w:rsidRPr="0094057C">
        <w:rPr>
          <w:rFonts w:ascii="Times New Roman" w:eastAsia="Calibri" w:hAnsi="Times New Roman" w:cs="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r w:rsidRPr="0094057C">
        <w:rPr>
          <w:rFonts w:ascii="Times New Roman" w:eastAsia="Calibri" w:hAnsi="Times New Roman" w:cs="Times New Roman"/>
          <w:spacing w:val="7"/>
          <w:sz w:val="28"/>
          <w:szCs w:val="28"/>
        </w:rPr>
        <w:t xml:space="preserve">Граждане, их объединения и организации для осуществления </w:t>
      </w:r>
      <w:proofErr w:type="gramStart"/>
      <w:r w:rsidRPr="0094057C">
        <w:rPr>
          <w:rFonts w:ascii="Times New Roman" w:eastAsia="Calibri" w:hAnsi="Times New Roman" w:cs="Times New Roman"/>
          <w:spacing w:val="7"/>
          <w:sz w:val="28"/>
          <w:szCs w:val="28"/>
        </w:rPr>
        <w:t>контроля за</w:t>
      </w:r>
      <w:proofErr w:type="gramEnd"/>
      <w:r w:rsidRPr="0094057C">
        <w:rPr>
          <w:rFonts w:ascii="Times New Roman" w:eastAsia="Calibri" w:hAnsi="Times New Roman" w:cs="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4057C">
        <w:rPr>
          <w:rFonts w:ascii="Times New Roman" w:eastAsia="Calibri"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94057C">
        <w:rPr>
          <w:rFonts w:ascii="Times New Roman" w:eastAsia="Calibri"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proofErr w:type="gramStart"/>
      <w:r w:rsidRPr="0094057C">
        <w:rPr>
          <w:rFonts w:ascii="Times New Roman" w:eastAsia="Calibri" w:hAnsi="Times New Roman" w:cs="Times New Roman"/>
          <w:spacing w:val="7"/>
          <w:sz w:val="28"/>
          <w:szCs w:val="28"/>
        </w:rPr>
        <w:t>Контроль за</w:t>
      </w:r>
      <w:proofErr w:type="gramEnd"/>
      <w:r w:rsidRPr="0094057C">
        <w:rPr>
          <w:rFonts w:ascii="Times New Roman" w:eastAsia="Calibri" w:hAnsi="Times New Roman" w:cs="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9650D" w:rsidRPr="0094057C" w:rsidRDefault="00D9650D" w:rsidP="0094057C">
      <w:pPr>
        <w:spacing w:after="0" w:line="240" w:lineRule="auto"/>
        <w:ind w:firstLine="709"/>
        <w:jc w:val="both"/>
        <w:rPr>
          <w:rFonts w:ascii="Times New Roman" w:eastAsia="Calibri" w:hAnsi="Times New Roman" w:cs="Times New Roman"/>
          <w:spacing w:val="7"/>
          <w:sz w:val="28"/>
          <w:szCs w:val="28"/>
        </w:rPr>
      </w:pPr>
    </w:p>
    <w:p w:rsidR="00EE56FB" w:rsidRPr="00B765D5" w:rsidRDefault="00EE56FB" w:rsidP="00EE56FB">
      <w:pPr>
        <w:tabs>
          <w:tab w:val="left" w:pos="6341"/>
        </w:tabs>
        <w:jc w:val="center"/>
        <w:rPr>
          <w:rFonts w:ascii="Times New Roman" w:hAnsi="Times New Roman"/>
          <w:b/>
          <w:sz w:val="28"/>
          <w:szCs w:val="28"/>
        </w:rPr>
      </w:pPr>
      <w:r w:rsidRPr="00B765D5">
        <w:rPr>
          <w:rFonts w:ascii="Times New Roman" w:hAnsi="Times New Roman"/>
          <w:b/>
          <w:sz w:val="28"/>
          <w:szCs w:val="28"/>
        </w:rPr>
        <w:t xml:space="preserve">V. </w:t>
      </w:r>
      <w:proofErr w:type="gramStart"/>
      <w:r w:rsidRPr="00B765D5">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организаций,</w:t>
      </w:r>
      <w:r>
        <w:rPr>
          <w:rFonts w:ascii="Times New Roman" w:hAnsi="Times New Roman"/>
          <w:b/>
          <w:sz w:val="28"/>
          <w:szCs w:val="28"/>
        </w:rPr>
        <w:t xml:space="preserve"> </w:t>
      </w:r>
      <w:r w:rsidRPr="00B765D5">
        <w:rPr>
          <w:rFonts w:ascii="Times New Roman" w:hAnsi="Times New Roman"/>
          <w:b/>
          <w:sz w:val="28"/>
          <w:szCs w:val="28"/>
        </w:rPr>
        <w:t>а также их должностных лиц, муниципальных служащих,</w:t>
      </w:r>
      <w:r>
        <w:rPr>
          <w:rFonts w:ascii="Times New Roman" w:hAnsi="Times New Roman"/>
          <w:b/>
          <w:sz w:val="28"/>
          <w:szCs w:val="28"/>
        </w:rPr>
        <w:t xml:space="preserve"> </w:t>
      </w:r>
      <w:r w:rsidRPr="00B765D5">
        <w:rPr>
          <w:rFonts w:ascii="Times New Roman" w:hAnsi="Times New Roman"/>
          <w:b/>
          <w:sz w:val="28"/>
          <w:szCs w:val="28"/>
        </w:rPr>
        <w:t>работников</w:t>
      </w:r>
      <w:proofErr w:type="gramEnd"/>
    </w:p>
    <w:p w:rsidR="00EE56FB" w:rsidRPr="00B765D5" w:rsidRDefault="00EE56FB" w:rsidP="00EE56FB">
      <w:pPr>
        <w:pStyle w:val="af2"/>
        <w:jc w:val="both"/>
        <w:rPr>
          <w:b/>
        </w:rPr>
      </w:pPr>
      <w:r w:rsidRPr="00B765D5">
        <w:rPr>
          <w:b/>
        </w:rPr>
        <w:t xml:space="preserve">  </w:t>
      </w:r>
    </w:p>
    <w:p w:rsidR="00EE56FB" w:rsidRPr="00B765D5" w:rsidRDefault="00EE56FB" w:rsidP="00EE56FB">
      <w:pPr>
        <w:pStyle w:val="af2"/>
        <w:ind w:firstLine="567"/>
        <w:jc w:val="both"/>
      </w:pPr>
      <w:r>
        <w:t>29</w:t>
      </w:r>
      <w:r w:rsidRPr="00B765D5">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 </w:t>
      </w:r>
    </w:p>
    <w:p w:rsidR="00EE56FB" w:rsidRPr="00B765D5" w:rsidRDefault="00EE56FB" w:rsidP="00EE56FB">
      <w:pPr>
        <w:pStyle w:val="af2"/>
        <w:ind w:firstLine="567"/>
        <w:jc w:val="both"/>
      </w:pPr>
      <w:r>
        <w:lastRenderedPageBreak/>
        <w:t>30</w:t>
      </w:r>
      <w:r w:rsidRPr="00B765D5">
        <w:t xml:space="preserve">. Заявитель может обратиться с </w:t>
      </w:r>
      <w:proofErr w:type="gramStart"/>
      <w:r w:rsidRPr="00B765D5">
        <w:t>жалобой</w:t>
      </w:r>
      <w:proofErr w:type="gramEnd"/>
      <w:r w:rsidRPr="00B765D5">
        <w:t xml:space="preserve"> в том числе в следующих случаях: </w:t>
      </w:r>
    </w:p>
    <w:p w:rsidR="00EE56FB" w:rsidRPr="00B765D5" w:rsidRDefault="00EE56FB" w:rsidP="00EE56FB">
      <w:pPr>
        <w:pStyle w:val="af2"/>
        <w:jc w:val="both"/>
      </w:pPr>
      <w:r w:rsidRPr="00B765D5">
        <w:t xml:space="preserve">- нарушение срока регистрации запроса о предоставлении муниципальной услуги, комплексного запроса; </w:t>
      </w:r>
    </w:p>
    <w:p w:rsidR="00EE56FB" w:rsidRPr="00B765D5" w:rsidRDefault="00EE56FB" w:rsidP="00EE56FB">
      <w:pPr>
        <w:pStyle w:val="af2"/>
        <w:jc w:val="both"/>
      </w:pPr>
      <w:r w:rsidRPr="00B765D5">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E56FB" w:rsidRPr="00B765D5" w:rsidRDefault="00EE56FB" w:rsidP="00EE56FB">
      <w:pPr>
        <w:pStyle w:val="af2"/>
        <w:jc w:val="both"/>
      </w:pPr>
      <w:r w:rsidRPr="00B765D5">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E56FB" w:rsidRPr="00B765D5" w:rsidRDefault="00EE56FB" w:rsidP="00EE56FB">
      <w:pPr>
        <w:pStyle w:val="af2"/>
        <w:jc w:val="both"/>
      </w:pPr>
      <w:proofErr w:type="gramStart"/>
      <w:r w:rsidRPr="00B765D5">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EE56FB" w:rsidRPr="00B765D5" w:rsidRDefault="00EE56FB" w:rsidP="00EE56FB">
      <w:pPr>
        <w:pStyle w:val="af2"/>
        <w:jc w:val="both"/>
      </w:pPr>
      <w:r w:rsidRPr="00B765D5">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E56FB" w:rsidRPr="00B765D5" w:rsidRDefault="00EE56FB" w:rsidP="00EE56FB">
      <w:pPr>
        <w:pStyle w:val="af2"/>
        <w:jc w:val="both"/>
      </w:pPr>
      <w:proofErr w:type="gramStart"/>
      <w:r w:rsidRPr="00B765D5">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E56FB" w:rsidRPr="00B765D5" w:rsidRDefault="00EE56FB" w:rsidP="00EE56FB">
      <w:pPr>
        <w:pStyle w:val="af2"/>
        <w:jc w:val="both"/>
      </w:pPr>
      <w:r w:rsidRPr="00B765D5">
        <w:t xml:space="preserve">- нарушение срока или порядка выдачи документов по результатам предоставления муниципальной услуги; </w:t>
      </w:r>
    </w:p>
    <w:p w:rsidR="00EE56FB" w:rsidRPr="00B765D5" w:rsidRDefault="00EE56FB" w:rsidP="00EE56FB">
      <w:pPr>
        <w:pStyle w:val="af2"/>
        <w:jc w:val="both"/>
      </w:pPr>
      <w:proofErr w:type="gramStart"/>
      <w:r w:rsidRPr="00B765D5">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EE56FB" w:rsidRPr="00B765D5" w:rsidRDefault="00EE56FB" w:rsidP="00EE56FB">
      <w:pPr>
        <w:pStyle w:val="af2"/>
        <w:jc w:val="both"/>
      </w:pPr>
      <w:r w:rsidRPr="00B765D5">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B765D5">
          <w:rPr>
            <w:rStyle w:val="a3"/>
          </w:rPr>
          <w:t>пунктом 4 части 1 статьи 7</w:t>
        </w:r>
      </w:hyperlink>
      <w:r w:rsidRPr="00B765D5">
        <w:t xml:space="preserve"> Федерального закона от 27.07.2010 №210-ФЗ. </w:t>
      </w:r>
    </w:p>
    <w:p w:rsidR="00EE56FB" w:rsidRPr="00B765D5" w:rsidRDefault="00EE56FB" w:rsidP="00EE56FB">
      <w:pPr>
        <w:pStyle w:val="af2"/>
        <w:ind w:firstLine="708"/>
        <w:jc w:val="both"/>
      </w:pPr>
      <w:r>
        <w:t>31</w:t>
      </w:r>
      <w:r w:rsidRPr="00B765D5">
        <w:t xml:space="preserve">. Заявители имеют право на получение информации, необходимой для обоснования и рассмотрения жалобы. </w:t>
      </w:r>
    </w:p>
    <w:p w:rsidR="00EE56FB" w:rsidRPr="00B765D5" w:rsidRDefault="00EE56FB" w:rsidP="00EE56FB">
      <w:pPr>
        <w:pStyle w:val="af2"/>
        <w:ind w:firstLine="708"/>
        <w:jc w:val="both"/>
      </w:pPr>
      <w:r>
        <w:t>32</w:t>
      </w:r>
      <w:r w:rsidRPr="00B765D5">
        <w:t xml:space="preserve">. Оснований для отказа в рассмотрении жалобы не имеется. </w:t>
      </w:r>
    </w:p>
    <w:p w:rsidR="00EE56FB" w:rsidRPr="00B765D5" w:rsidRDefault="00EE56FB" w:rsidP="00EE56FB">
      <w:pPr>
        <w:pStyle w:val="af2"/>
        <w:ind w:firstLine="708"/>
        <w:jc w:val="both"/>
      </w:pPr>
      <w:r>
        <w:t>33</w:t>
      </w:r>
      <w:r w:rsidRPr="00B765D5">
        <w:t xml:space="preserve">. Основанием для начала процедуры досудебного (внесудебного) обжалования является поступившая жалоба. </w:t>
      </w:r>
    </w:p>
    <w:p w:rsidR="00EE56FB" w:rsidRPr="00B765D5" w:rsidRDefault="00EE56FB" w:rsidP="00EE56FB">
      <w:pPr>
        <w:pStyle w:val="af2"/>
        <w:ind w:firstLine="708"/>
        <w:jc w:val="both"/>
      </w:pPr>
      <w:r w:rsidRPr="00B765D5">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w:t>
      </w:r>
      <w:r w:rsidRPr="00B765D5">
        <w:lastRenderedPageBreak/>
        <w:t xml:space="preserve">регионального портала, официального сайта Администрации, а также может быть принята при личном приеме заявителя. </w:t>
      </w:r>
    </w:p>
    <w:p w:rsidR="00EE56FB" w:rsidRPr="00B765D5" w:rsidRDefault="00EE56FB" w:rsidP="00EE56FB">
      <w:pPr>
        <w:pStyle w:val="af2"/>
        <w:ind w:firstLine="708"/>
        <w:jc w:val="both"/>
      </w:pPr>
      <w:r w:rsidRPr="00B765D5">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E56FB" w:rsidRPr="00B765D5" w:rsidRDefault="00EE56FB" w:rsidP="00EE56FB">
      <w:pPr>
        <w:pStyle w:val="af2"/>
        <w:ind w:firstLine="708"/>
        <w:jc w:val="both"/>
      </w:pPr>
      <w:r>
        <w:t>34</w:t>
      </w:r>
      <w:r w:rsidRPr="00B765D5">
        <w:t xml:space="preserve">. Жалоба должна содержать: </w:t>
      </w:r>
    </w:p>
    <w:p w:rsidR="00EE56FB" w:rsidRPr="00B765D5" w:rsidRDefault="00EE56FB" w:rsidP="00EE56FB">
      <w:pPr>
        <w:pStyle w:val="af2"/>
        <w:jc w:val="both"/>
      </w:pPr>
      <w:r w:rsidRPr="00B765D5">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EE56FB" w:rsidRPr="00B765D5" w:rsidRDefault="00EE56FB" w:rsidP="00EE56FB">
      <w:pPr>
        <w:pStyle w:val="af2"/>
        <w:jc w:val="both"/>
      </w:pPr>
      <w:proofErr w:type="gramStart"/>
      <w:r w:rsidRPr="00B765D5">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E56FB" w:rsidRPr="00B765D5" w:rsidRDefault="00EE56FB" w:rsidP="00EE56FB">
      <w:pPr>
        <w:pStyle w:val="af2"/>
        <w:jc w:val="both"/>
      </w:pPr>
      <w:r w:rsidRPr="00B765D5">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EE56FB" w:rsidRPr="00B765D5" w:rsidRDefault="00EE56FB" w:rsidP="00EE56FB">
      <w:pPr>
        <w:pStyle w:val="af2"/>
        <w:jc w:val="both"/>
      </w:pPr>
      <w:r w:rsidRPr="00B765D5">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E56FB" w:rsidRPr="00B765D5" w:rsidRDefault="00EE56FB" w:rsidP="00EE56FB">
      <w:pPr>
        <w:pStyle w:val="af2"/>
        <w:ind w:firstLine="708"/>
        <w:jc w:val="both"/>
      </w:pPr>
      <w:r>
        <w:t>35</w:t>
      </w:r>
      <w:r w:rsidRPr="00B765D5">
        <w:t xml:space="preserve">. Жалобы на решения и действия (бездействие) должностного лица подаются в Администрацию. </w:t>
      </w:r>
    </w:p>
    <w:p w:rsidR="00EE56FB" w:rsidRPr="00B765D5" w:rsidRDefault="00EE56FB" w:rsidP="00EE56FB">
      <w:pPr>
        <w:pStyle w:val="af2"/>
        <w:ind w:firstLine="708"/>
        <w:jc w:val="both"/>
      </w:pPr>
      <w:r w:rsidRPr="00B765D5">
        <w:t xml:space="preserve">Заявитель может обжаловать решения и действия (бездействие) должностных лиц, муниципальных служащих Администрации главе </w:t>
      </w:r>
      <w:r w:rsidR="002B6340">
        <w:rPr>
          <w:highlight w:val="yellow"/>
        </w:rPr>
        <w:t>Алешковского</w:t>
      </w:r>
      <w:r w:rsidRPr="00B765D5">
        <w:t xml:space="preserve"> сельского поселения Терновского муниципального района. </w:t>
      </w:r>
    </w:p>
    <w:p w:rsidR="00EE56FB" w:rsidRPr="00B765D5" w:rsidRDefault="00EE56FB" w:rsidP="00EE56FB">
      <w:pPr>
        <w:pStyle w:val="af2"/>
        <w:ind w:firstLine="708"/>
        <w:jc w:val="both"/>
      </w:pPr>
      <w:r w:rsidRPr="00B765D5">
        <w:t xml:space="preserve">Глава </w:t>
      </w:r>
      <w:r w:rsidR="002B6340">
        <w:rPr>
          <w:highlight w:val="yellow"/>
        </w:rPr>
        <w:t>Алешковского</w:t>
      </w:r>
      <w:r w:rsidRPr="00B765D5">
        <w:t xml:space="preserve"> сельского поселения Терновского муниципального района проводит личный прием заявителей. </w:t>
      </w:r>
    </w:p>
    <w:p w:rsidR="00EE56FB" w:rsidRPr="00B765D5" w:rsidRDefault="00EE56FB" w:rsidP="00EE56FB">
      <w:pPr>
        <w:pStyle w:val="af2"/>
        <w:ind w:firstLine="708"/>
        <w:jc w:val="both"/>
      </w:pPr>
      <w:r>
        <w:t>36</w:t>
      </w:r>
      <w:r w:rsidRPr="00B765D5">
        <w:t xml:space="preserve">. Жалобы на решения и действия (бездействие) работников привлекаемых организаций подаются руководителям этих организаций. </w:t>
      </w:r>
    </w:p>
    <w:p w:rsidR="00EE56FB" w:rsidRPr="00B765D5" w:rsidRDefault="00EE56FB" w:rsidP="00EE56FB">
      <w:pPr>
        <w:pStyle w:val="af2"/>
        <w:ind w:firstLine="708"/>
        <w:jc w:val="both"/>
      </w:pPr>
      <w:bookmarkStart w:id="1" w:name="p39"/>
      <w:bookmarkEnd w:id="1"/>
      <w:r w:rsidRPr="000B03A9">
        <w:t>3</w:t>
      </w:r>
      <w:r>
        <w:t>7</w:t>
      </w:r>
      <w:r w:rsidRPr="000B03A9">
        <w:t>.</w:t>
      </w:r>
      <w:r w:rsidRPr="00B765D5">
        <w:t xml:space="preserve"> По результатам рассмотрения жалобы лицом, уполномоченным на ее рассмотрение, принимается одно из следующих решений: </w:t>
      </w:r>
    </w:p>
    <w:p w:rsidR="00EE56FB" w:rsidRPr="00B765D5" w:rsidRDefault="00EE56FB" w:rsidP="00EE56FB">
      <w:pPr>
        <w:pStyle w:val="af2"/>
        <w:ind w:firstLine="708"/>
        <w:jc w:val="both"/>
      </w:pPr>
      <w:proofErr w:type="gramStart"/>
      <w:r w:rsidRPr="00B765D5">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E56FB" w:rsidRPr="00B765D5" w:rsidRDefault="00EE56FB" w:rsidP="00EE56FB">
      <w:pPr>
        <w:pStyle w:val="af2"/>
        <w:ind w:firstLine="708"/>
        <w:jc w:val="both"/>
      </w:pPr>
      <w:r w:rsidRPr="00B765D5">
        <w:t xml:space="preserve">2) в удовлетворении жалобы отказывается. </w:t>
      </w:r>
    </w:p>
    <w:p w:rsidR="00EE56FB" w:rsidRPr="00B765D5" w:rsidRDefault="00EE56FB" w:rsidP="00EE56FB">
      <w:pPr>
        <w:pStyle w:val="af2"/>
        <w:ind w:firstLine="708"/>
        <w:jc w:val="both"/>
      </w:pPr>
      <w:r>
        <w:t>38</w:t>
      </w:r>
      <w:r w:rsidRPr="00B765D5">
        <w:t xml:space="preserve">. </w:t>
      </w:r>
      <w:proofErr w:type="gramStart"/>
      <w:r w:rsidRPr="00B765D5">
        <w:t xml:space="preserve">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w:t>
      </w:r>
      <w:r w:rsidRPr="00B765D5">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EE56FB" w:rsidRPr="00B765D5" w:rsidRDefault="00EE56FB" w:rsidP="00EE56FB">
      <w:pPr>
        <w:pStyle w:val="af2"/>
        <w:ind w:firstLine="708"/>
        <w:jc w:val="both"/>
      </w:pPr>
      <w:bookmarkStart w:id="2" w:name="p43"/>
      <w:bookmarkEnd w:id="2"/>
      <w:r>
        <w:t>39</w:t>
      </w:r>
      <w:r w:rsidRPr="00B765D5">
        <w:t xml:space="preserve">. Не позднее 1 рабочего дня, следующего за днем принятия решения, указанного в </w:t>
      </w:r>
      <w:hyperlink r:id="rId10" w:anchor="p39" w:history="1">
        <w:r w:rsidRPr="00B765D5">
          <w:rPr>
            <w:rStyle w:val="a3"/>
          </w:rPr>
          <w:t xml:space="preserve">пункте </w:t>
        </w:r>
        <w:r>
          <w:rPr>
            <w:rStyle w:val="a3"/>
          </w:rPr>
          <w:t>37</w:t>
        </w:r>
      </w:hyperlink>
      <w:r w:rsidRPr="00B765D5">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E56FB" w:rsidRPr="00B765D5" w:rsidRDefault="00EE56FB" w:rsidP="00EE56FB">
      <w:pPr>
        <w:pStyle w:val="af2"/>
        <w:ind w:firstLine="708"/>
        <w:jc w:val="both"/>
      </w:pPr>
      <w:r>
        <w:t>40</w:t>
      </w:r>
      <w:r w:rsidRPr="00B765D5">
        <w:t xml:space="preserve">.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765D5">
        <w:t>приносятся извинения за доставленные неудобства и указывается</w:t>
      </w:r>
      <w:proofErr w:type="gramEnd"/>
      <w:r w:rsidRPr="00B765D5">
        <w:t xml:space="preserve"> информация о дальнейших действиях, которые необходимо совершить заявителю в целях получения муниципальной услуги. </w:t>
      </w:r>
    </w:p>
    <w:p w:rsidR="00EE56FB" w:rsidRPr="00B765D5" w:rsidRDefault="00EE56FB" w:rsidP="00EE56FB">
      <w:pPr>
        <w:pStyle w:val="af2"/>
        <w:ind w:firstLine="708"/>
        <w:jc w:val="both"/>
      </w:pPr>
      <w:r w:rsidRPr="00B765D5">
        <w:t xml:space="preserve">В случае признания </w:t>
      </w:r>
      <w:proofErr w:type="gramStart"/>
      <w:r w:rsidRPr="00B765D5">
        <w:t>жалобы</w:t>
      </w:r>
      <w:proofErr w:type="gramEnd"/>
      <w:r w:rsidRPr="00B765D5">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E56FB" w:rsidRPr="00B765D5" w:rsidRDefault="00EE56FB" w:rsidP="00EE56FB">
      <w:pPr>
        <w:pStyle w:val="af2"/>
        <w:ind w:firstLine="708"/>
        <w:jc w:val="both"/>
      </w:pPr>
      <w:r>
        <w:t>41</w:t>
      </w:r>
      <w:r w:rsidRPr="00B765D5">
        <w:t xml:space="preserve">. В случае установления в ходе или по результатам </w:t>
      </w:r>
      <w:proofErr w:type="gramStart"/>
      <w:r w:rsidRPr="00B765D5">
        <w:t>рассмотрения жалобы признаков состава административного правонарушения</w:t>
      </w:r>
      <w:proofErr w:type="gramEnd"/>
      <w:r w:rsidRPr="00B765D5">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E56FB" w:rsidRPr="00B765D5" w:rsidRDefault="00EE56FB" w:rsidP="00EE56FB">
      <w:pPr>
        <w:pStyle w:val="af2"/>
        <w:ind w:firstLine="708"/>
        <w:jc w:val="both"/>
        <w:rPr>
          <w:i/>
        </w:rPr>
      </w:pPr>
      <w:proofErr w:type="gramStart"/>
      <w:r w:rsidRPr="00B765D5">
        <w:rPr>
          <w:i/>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E56FB" w:rsidRPr="00B765D5" w:rsidRDefault="00EE56FB" w:rsidP="00EE56FB">
      <w:pPr>
        <w:pStyle w:val="af2"/>
        <w:ind w:firstLine="708"/>
        <w:jc w:val="both"/>
      </w:pPr>
      <w:r>
        <w:t>42</w:t>
      </w:r>
      <w:r w:rsidRPr="00B765D5">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E56FB" w:rsidRPr="00B765D5" w:rsidRDefault="00EE56FB" w:rsidP="00EE56FB">
      <w:pPr>
        <w:pStyle w:val="af2"/>
        <w:jc w:val="both"/>
      </w:pPr>
      <w:r w:rsidRPr="00B765D5">
        <w:t>- Федеральным законом №210-ФЗ;</w:t>
      </w:r>
    </w:p>
    <w:p w:rsidR="00EE56FB" w:rsidRPr="00B765D5" w:rsidRDefault="00EE56FB" w:rsidP="00EE56FB">
      <w:pPr>
        <w:pStyle w:val="af2"/>
        <w:jc w:val="both"/>
      </w:pPr>
      <w:r w:rsidRPr="00B765D5">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56FB" w:rsidRPr="00B765D5" w:rsidRDefault="00EE56FB" w:rsidP="00EE56FB">
      <w:pPr>
        <w:pStyle w:val="af2"/>
        <w:jc w:val="both"/>
      </w:pPr>
    </w:p>
    <w:p w:rsidR="00EE56FB" w:rsidRDefault="00EE56FB" w:rsidP="00EE56FB">
      <w:pPr>
        <w:pStyle w:val="af2"/>
        <w:jc w:val="both"/>
      </w:pPr>
    </w:p>
    <w:p w:rsidR="00EE56FB" w:rsidRDefault="00EE56FB" w:rsidP="00EE56FB">
      <w:pPr>
        <w:pStyle w:val="af2"/>
        <w:jc w:val="both"/>
      </w:pPr>
    </w:p>
    <w:p w:rsidR="00EE56FB" w:rsidRDefault="00EE56FB" w:rsidP="00EE56FB">
      <w:pPr>
        <w:pStyle w:val="af2"/>
        <w:jc w:val="both"/>
      </w:pPr>
    </w:p>
    <w:p w:rsidR="00EE56FB" w:rsidRDefault="00EE56FB" w:rsidP="00EE56FB">
      <w:pPr>
        <w:pStyle w:val="af2"/>
        <w:jc w:val="both"/>
      </w:pPr>
    </w:p>
    <w:p w:rsidR="00D9650D" w:rsidRPr="00C81212" w:rsidRDefault="00D9650D" w:rsidP="00C81212">
      <w:pPr>
        <w:spacing w:after="0" w:line="240" w:lineRule="auto"/>
        <w:ind w:firstLine="3261"/>
        <w:jc w:val="right"/>
        <w:rPr>
          <w:rFonts w:ascii="Times New Roman" w:eastAsia="Calibri" w:hAnsi="Times New Roman" w:cs="Times New Roman"/>
          <w:sz w:val="24"/>
          <w:szCs w:val="24"/>
        </w:rPr>
      </w:pPr>
      <w:r w:rsidRPr="0094057C">
        <w:rPr>
          <w:rFonts w:ascii="Times New Roman" w:eastAsia="Calibri" w:hAnsi="Times New Roman" w:cs="Times New Roman"/>
          <w:spacing w:val="7"/>
          <w:sz w:val="28"/>
          <w:szCs w:val="28"/>
        </w:rPr>
        <w:br w:type="page"/>
      </w:r>
      <w:r w:rsidRPr="00C81212">
        <w:rPr>
          <w:rFonts w:ascii="Times New Roman" w:eastAsia="Calibri" w:hAnsi="Times New Roman" w:cs="Times New Roman"/>
          <w:sz w:val="24"/>
          <w:szCs w:val="24"/>
        </w:rPr>
        <w:lastRenderedPageBreak/>
        <w:t>Приложение № 1</w:t>
      </w:r>
    </w:p>
    <w:p w:rsidR="00D9650D" w:rsidRPr="00C81212" w:rsidRDefault="00D9650D" w:rsidP="00C81212">
      <w:pPr>
        <w:spacing w:after="0" w:line="240" w:lineRule="auto"/>
        <w:ind w:firstLine="3261"/>
        <w:jc w:val="right"/>
        <w:rPr>
          <w:rFonts w:ascii="Times New Roman" w:eastAsia="Calibri" w:hAnsi="Times New Roman" w:cs="Times New Roman"/>
          <w:sz w:val="24"/>
          <w:szCs w:val="24"/>
        </w:rPr>
      </w:pPr>
      <w:r w:rsidRPr="00C81212">
        <w:rPr>
          <w:rFonts w:ascii="Times New Roman" w:eastAsia="Calibri" w:hAnsi="Times New Roman" w:cs="Times New Roman"/>
          <w:sz w:val="24"/>
          <w:szCs w:val="24"/>
        </w:rPr>
        <w:t>к Административному регламенту</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Форма</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p>
    <w:p w:rsidR="00D9650D" w:rsidRPr="00C81212"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p>
    <w:p w:rsidR="00D9650D" w:rsidRPr="00C81212"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В администрацию </w:t>
      </w:r>
    </w:p>
    <w:p w:rsidR="00576A64" w:rsidRPr="00C81212" w:rsidRDefault="002B6340" w:rsidP="00576A64">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highlight w:val="yellow"/>
          <w:lang w:eastAsia="zh-CN"/>
        </w:rPr>
        <w:t>Алешковского</w:t>
      </w:r>
      <w:r w:rsidR="00576A64" w:rsidRPr="00C81212">
        <w:rPr>
          <w:rFonts w:ascii="Times New Roman" w:eastAsia="Times New Roman" w:hAnsi="Times New Roman" w:cs="Times New Roman"/>
          <w:sz w:val="24"/>
          <w:szCs w:val="24"/>
          <w:lang w:eastAsia="zh-CN"/>
        </w:rPr>
        <w:t xml:space="preserve"> сельского поселения</w:t>
      </w:r>
    </w:p>
    <w:p w:rsidR="00D9650D" w:rsidRPr="00C81212" w:rsidRDefault="00576A64" w:rsidP="00576A64">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Терновского</w:t>
      </w:r>
      <w:r w:rsidRPr="00C81212">
        <w:rPr>
          <w:rFonts w:ascii="Times New Roman" w:eastAsia="Times New Roman" w:hAnsi="Times New Roman" w:cs="Times New Roman"/>
          <w:sz w:val="24"/>
          <w:szCs w:val="24"/>
          <w:lang w:eastAsia="zh-CN"/>
        </w:rPr>
        <w:t xml:space="preserve"> </w:t>
      </w:r>
      <w:r w:rsidR="00D9650D" w:rsidRPr="00C81212">
        <w:rPr>
          <w:rFonts w:ascii="Times New Roman" w:eastAsia="Times New Roman" w:hAnsi="Times New Roman" w:cs="Times New Roman"/>
          <w:sz w:val="24"/>
          <w:szCs w:val="24"/>
          <w:lang w:eastAsia="zh-CN"/>
        </w:rPr>
        <w:t>муниципального района</w:t>
      </w:r>
    </w:p>
    <w:p w:rsidR="00D9650D" w:rsidRPr="00C81212"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Воронежской области</w:t>
      </w:r>
    </w:p>
    <w:p w:rsidR="00D9650D" w:rsidRPr="00C81212"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 </w:t>
      </w:r>
    </w:p>
    <w:p w:rsidR="00D9650D" w:rsidRPr="00C81212"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 </w:t>
      </w:r>
      <w:bookmarkStart w:id="3" w:name="P479"/>
      <w:bookmarkEnd w:id="3"/>
      <w:r w:rsidRPr="00C81212">
        <w:rPr>
          <w:rFonts w:ascii="Times New Roman" w:eastAsia="Times New Roman" w:hAnsi="Times New Roman" w:cs="Times New Roman"/>
          <w:sz w:val="24"/>
          <w:szCs w:val="24"/>
          <w:lang w:eastAsia="zh-CN"/>
        </w:rPr>
        <w:t>____________________________________________</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_________________________________________</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(Ф.И.О. заявителя)</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____________________________________________</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(по доверенности в интересах)</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____________________________________________</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(адрес регистрации заявителя)</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____________________________________________</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(телефон (указывается по желанию))</w:t>
      </w: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8121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C8121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Заявление</w:t>
      </w: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__________________________________________________________________</w:t>
      </w: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аварийным и подлежащим сносу (реконструкции).</w:t>
      </w: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 xml:space="preserve">Прошу выдать (направить) постановление администрации </w:t>
      </w:r>
      <w:r w:rsidR="002B6340">
        <w:rPr>
          <w:rFonts w:ascii="Times New Roman" w:eastAsia="Times New Roman" w:hAnsi="Times New Roman" w:cs="Times New Roman"/>
          <w:sz w:val="24"/>
          <w:szCs w:val="24"/>
          <w:highlight w:val="yellow"/>
          <w:lang w:eastAsia="ru-RU"/>
        </w:rPr>
        <w:t>Алешковского</w:t>
      </w:r>
      <w:r w:rsidRPr="00C81212">
        <w:rPr>
          <w:rFonts w:ascii="Times New Roman" w:eastAsia="Times New Roman" w:hAnsi="Times New Roman" w:cs="Times New Roman"/>
          <w:sz w:val="24"/>
          <w:szCs w:val="24"/>
          <w:lang w:eastAsia="ru-RU"/>
        </w:rPr>
        <w:t xml:space="preserve"> сельского поселения и заключение межведомственной Комиссии (нужное подчеркнуть):</w:t>
      </w: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 xml:space="preserve"> (указать срок/ бессрочно)</w:t>
      </w: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C81212" w:rsidTr="00D9650D">
        <w:tc>
          <w:tcPr>
            <w:tcW w:w="4082" w:type="dxa"/>
            <w:hideMark/>
          </w:tcPr>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 ________ 20___ г.</w:t>
            </w:r>
          </w:p>
        </w:tc>
        <w:tc>
          <w:tcPr>
            <w:tcW w:w="340" w:type="dxa"/>
          </w:tcPr>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r w:rsidR="00D9650D" w:rsidRPr="00C81212" w:rsidTr="00D9650D">
        <w:tc>
          <w:tcPr>
            <w:tcW w:w="4082" w:type="dxa"/>
          </w:tcPr>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340" w:type="dxa"/>
          </w:tcPr>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(подпись)</w:t>
            </w:r>
          </w:p>
        </w:tc>
      </w:tr>
    </w:tbl>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8"/>
        <w:gridCol w:w="440"/>
        <w:gridCol w:w="2420"/>
        <w:gridCol w:w="3308"/>
        <w:gridCol w:w="16"/>
      </w:tblGrid>
      <w:tr w:rsidR="00D9650D" w:rsidRPr="00C81212" w:rsidTr="00D9650D">
        <w:trPr>
          <w:trHeight w:val="344"/>
        </w:trPr>
        <w:tc>
          <w:tcPr>
            <w:tcW w:w="9372" w:type="dxa"/>
            <w:gridSpan w:val="5"/>
            <w:tcBorders>
              <w:top w:val="nil"/>
              <w:left w:val="nil"/>
              <w:bottom w:val="single" w:sz="4" w:space="0" w:color="auto"/>
              <w:right w:val="nil"/>
            </w:tcBorders>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81212" w:rsidTr="00D9650D">
        <w:trPr>
          <w:trHeight w:val="344"/>
        </w:trPr>
        <w:tc>
          <w:tcPr>
            <w:tcW w:w="9372" w:type="dxa"/>
            <w:gridSpan w:val="5"/>
            <w:tcBorders>
              <w:top w:val="single" w:sz="4" w:space="0" w:color="auto"/>
              <w:left w:val="nil"/>
              <w:bottom w:val="nil"/>
              <w:right w:val="nil"/>
            </w:tcBorders>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81212" w:rsidTr="00D9650D">
        <w:trPr>
          <w:gridAfter w:val="1"/>
          <w:wAfter w:w="16" w:type="dxa"/>
          <w:trHeight w:val="675"/>
        </w:trPr>
        <w:tc>
          <w:tcPr>
            <w:tcW w:w="3188" w:type="dxa"/>
            <w:tcBorders>
              <w:top w:val="nil"/>
              <w:left w:val="nil"/>
              <w:bottom w:val="single" w:sz="4" w:space="0" w:color="auto"/>
              <w:right w:val="nil"/>
            </w:tcBorders>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40" w:type="dxa"/>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20" w:type="dxa"/>
            <w:tcBorders>
              <w:top w:val="nil"/>
              <w:left w:val="nil"/>
              <w:bottom w:val="single" w:sz="4" w:space="0" w:color="auto"/>
              <w:right w:val="nil"/>
            </w:tcBorders>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308" w:type="dxa"/>
            <w:hideMark/>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 ________ 20___ г.</w:t>
            </w:r>
          </w:p>
        </w:tc>
      </w:tr>
      <w:tr w:rsidR="00D9650D" w:rsidRPr="00C81212" w:rsidTr="00D9650D">
        <w:trPr>
          <w:gridAfter w:val="1"/>
          <w:wAfter w:w="16" w:type="dxa"/>
          <w:trHeight w:val="581"/>
        </w:trPr>
        <w:tc>
          <w:tcPr>
            <w:tcW w:w="3188" w:type="dxa"/>
            <w:tcBorders>
              <w:top w:val="single" w:sz="4" w:space="0" w:color="auto"/>
              <w:left w:val="nil"/>
              <w:bottom w:val="nil"/>
              <w:right w:val="nil"/>
            </w:tcBorders>
            <w:hideMark/>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 xml:space="preserve"> (Ф.И.О. заявителя или уполномоченного лица)</w:t>
            </w:r>
          </w:p>
        </w:tc>
        <w:tc>
          <w:tcPr>
            <w:tcW w:w="440" w:type="dxa"/>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20" w:type="dxa"/>
            <w:tcBorders>
              <w:top w:val="single" w:sz="4" w:space="0" w:color="auto"/>
              <w:left w:val="nil"/>
              <w:bottom w:val="nil"/>
              <w:right w:val="nil"/>
            </w:tcBorders>
            <w:hideMark/>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 xml:space="preserve"> (подпись)</w:t>
            </w:r>
          </w:p>
        </w:tc>
        <w:tc>
          <w:tcPr>
            <w:tcW w:w="3308" w:type="dxa"/>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D9650D" w:rsidRPr="00C81212" w:rsidRDefault="00D9650D" w:rsidP="00D9650D">
      <w:pPr>
        <w:adjustRightInd w:val="0"/>
        <w:spacing w:after="0" w:line="240" w:lineRule="auto"/>
        <w:ind w:firstLine="709"/>
        <w:jc w:val="both"/>
        <w:rPr>
          <w:rFonts w:ascii="Times New Roman" w:eastAsia="Times New Roman" w:hAnsi="Times New Roman" w:cs="Times New Roman"/>
          <w:sz w:val="24"/>
          <w:szCs w:val="24"/>
          <w:lang w:eastAsia="ru-RU"/>
        </w:rPr>
      </w:pPr>
    </w:p>
    <w:p w:rsidR="00D9650D" w:rsidRPr="00C81212" w:rsidRDefault="00D9650D" w:rsidP="00C81212">
      <w:pPr>
        <w:adjustRightInd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br w:type="page"/>
      </w:r>
      <w:r w:rsidRPr="00C81212">
        <w:rPr>
          <w:rFonts w:ascii="Times New Roman" w:eastAsia="Times New Roman" w:hAnsi="Times New Roman" w:cs="Times New Roman"/>
          <w:sz w:val="24"/>
          <w:szCs w:val="24"/>
          <w:lang w:eastAsia="ru-RU"/>
        </w:rPr>
        <w:lastRenderedPageBreak/>
        <w:t>Приложение № 2</w:t>
      </w:r>
    </w:p>
    <w:p w:rsidR="00D9650D" w:rsidRPr="00C81212" w:rsidRDefault="00D9650D" w:rsidP="00C81212">
      <w:pPr>
        <w:spacing w:after="0" w:line="240" w:lineRule="auto"/>
        <w:ind w:firstLine="3261"/>
        <w:jc w:val="right"/>
        <w:rPr>
          <w:rFonts w:ascii="Times New Roman" w:eastAsia="Calibri" w:hAnsi="Times New Roman" w:cs="Times New Roman"/>
          <w:sz w:val="24"/>
          <w:szCs w:val="24"/>
        </w:rPr>
      </w:pPr>
      <w:r w:rsidRPr="00C81212">
        <w:rPr>
          <w:rFonts w:ascii="Times New Roman" w:eastAsia="Calibri" w:hAnsi="Times New Roman" w:cs="Times New Roman"/>
          <w:sz w:val="24"/>
          <w:szCs w:val="24"/>
        </w:rPr>
        <w:t>к Административному регламенту</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Форма</w:t>
      </w:r>
    </w:p>
    <w:p w:rsidR="00D9650D" w:rsidRPr="00C81212"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p>
    <w:p w:rsidR="00D9650D" w:rsidRPr="00C81212"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В администрацию </w:t>
      </w:r>
    </w:p>
    <w:p w:rsidR="00D9650D" w:rsidRPr="00C81212" w:rsidRDefault="002B6340"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highlight w:val="yellow"/>
          <w:lang w:eastAsia="zh-CN"/>
        </w:rPr>
        <w:t>Алешковского</w:t>
      </w:r>
      <w:r w:rsidR="00D9650D" w:rsidRPr="00C81212">
        <w:rPr>
          <w:rFonts w:ascii="Times New Roman" w:eastAsia="Times New Roman" w:hAnsi="Times New Roman" w:cs="Times New Roman"/>
          <w:sz w:val="24"/>
          <w:szCs w:val="24"/>
          <w:lang w:eastAsia="zh-CN"/>
        </w:rPr>
        <w:t xml:space="preserve"> сельского поселения</w:t>
      </w:r>
    </w:p>
    <w:p w:rsidR="00D9650D" w:rsidRPr="00C81212" w:rsidRDefault="00C81212"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Терновского </w:t>
      </w:r>
      <w:r w:rsidR="00D9650D" w:rsidRPr="00C81212">
        <w:rPr>
          <w:rFonts w:ascii="Times New Roman" w:eastAsia="Times New Roman" w:hAnsi="Times New Roman" w:cs="Times New Roman"/>
          <w:sz w:val="24"/>
          <w:szCs w:val="24"/>
          <w:lang w:eastAsia="zh-CN"/>
        </w:rPr>
        <w:t>муниципального района</w:t>
      </w:r>
    </w:p>
    <w:p w:rsidR="00D9650D" w:rsidRPr="00C81212"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Воронежской области</w:t>
      </w:r>
    </w:p>
    <w:p w:rsidR="00D9650D" w:rsidRPr="00C81212"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 </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_________________________________________</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(Ф.И.О. заявителя)</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____________________________________________</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(по доверенности в интересах)</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____________________________________________</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(адрес регистрации заявителя)</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____________________________________________</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(телефон (указывается по желанию))</w:t>
      </w:r>
    </w:p>
    <w:p w:rsidR="00D9650D" w:rsidRPr="00C81212" w:rsidRDefault="00D9650D" w:rsidP="00C81212">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p>
    <w:p w:rsidR="00D9650D" w:rsidRPr="00C8121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C8121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Заявление</w:t>
      </w:r>
    </w:p>
    <w:p w:rsidR="00D9650D" w:rsidRPr="00C81212" w:rsidRDefault="00D9650D" w:rsidP="00D9650D">
      <w:pPr>
        <w:adjustRightInd w:val="0"/>
        <w:spacing w:after="0" w:line="240" w:lineRule="auto"/>
        <w:ind w:firstLine="709"/>
        <w:jc w:val="both"/>
        <w:rPr>
          <w:rFonts w:ascii="Times New Roman" w:eastAsia="Times New Roman" w:hAnsi="Times New Roman" w:cs="Times New Roman"/>
          <w:sz w:val="24"/>
          <w:szCs w:val="24"/>
          <w:lang w:eastAsia="ru-RU"/>
        </w:rPr>
      </w:pP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__________________________________________________________________, жилым помещением.</w:t>
      </w: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Прошу выдать (направить) заключение межведомственной Комиссии (нужное подчеркнуть):</w:t>
      </w: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 xml:space="preserve"> (указать срок/бессрочно)</w:t>
      </w: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C81212" w:rsidTr="00D9650D">
        <w:tc>
          <w:tcPr>
            <w:tcW w:w="4082" w:type="dxa"/>
            <w:hideMark/>
          </w:tcPr>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 ________ 20___ г.</w:t>
            </w:r>
          </w:p>
        </w:tc>
        <w:tc>
          <w:tcPr>
            <w:tcW w:w="340" w:type="dxa"/>
          </w:tcPr>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r w:rsidR="00D9650D" w:rsidRPr="00C81212" w:rsidTr="00D9650D">
        <w:tc>
          <w:tcPr>
            <w:tcW w:w="4082" w:type="dxa"/>
          </w:tcPr>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340" w:type="dxa"/>
          </w:tcPr>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(подпись)</w:t>
            </w:r>
          </w:p>
        </w:tc>
      </w:tr>
    </w:tbl>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К заявлению прилагаю следующие документы:</w:t>
      </w: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0"/>
        <w:gridCol w:w="425"/>
        <w:gridCol w:w="2343"/>
        <w:gridCol w:w="3225"/>
        <w:gridCol w:w="285"/>
      </w:tblGrid>
      <w:tr w:rsidR="00D9650D" w:rsidRPr="00C81212" w:rsidTr="00D9650D">
        <w:trPr>
          <w:gridAfter w:val="1"/>
          <w:wAfter w:w="285" w:type="dxa"/>
        </w:trPr>
        <w:tc>
          <w:tcPr>
            <w:tcW w:w="9071" w:type="dxa"/>
            <w:gridSpan w:val="4"/>
            <w:tcBorders>
              <w:top w:val="nil"/>
              <w:left w:val="nil"/>
              <w:bottom w:val="single" w:sz="4" w:space="0" w:color="auto"/>
              <w:right w:val="nil"/>
            </w:tcBorders>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81212" w:rsidTr="00D9650D">
        <w:trPr>
          <w:gridAfter w:val="1"/>
          <w:wAfter w:w="285" w:type="dxa"/>
        </w:trPr>
        <w:tc>
          <w:tcPr>
            <w:tcW w:w="9071" w:type="dxa"/>
            <w:gridSpan w:val="4"/>
            <w:tcBorders>
              <w:top w:val="single" w:sz="4" w:space="0" w:color="auto"/>
              <w:left w:val="nil"/>
              <w:bottom w:val="nil"/>
              <w:right w:val="nil"/>
            </w:tcBorders>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81212" w:rsidTr="00D9650D">
        <w:tc>
          <w:tcPr>
            <w:tcW w:w="3085" w:type="dxa"/>
            <w:tcBorders>
              <w:top w:val="nil"/>
              <w:left w:val="nil"/>
              <w:bottom w:val="single" w:sz="4" w:space="0" w:color="auto"/>
              <w:right w:val="nil"/>
            </w:tcBorders>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25" w:type="dxa"/>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343" w:type="dxa"/>
            <w:tcBorders>
              <w:top w:val="nil"/>
              <w:left w:val="nil"/>
              <w:bottom w:val="single" w:sz="4" w:space="0" w:color="auto"/>
              <w:right w:val="nil"/>
            </w:tcBorders>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503" w:type="dxa"/>
            <w:gridSpan w:val="2"/>
            <w:hideMark/>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 _______ 20__ г</w:t>
            </w:r>
          </w:p>
        </w:tc>
      </w:tr>
      <w:tr w:rsidR="00D9650D" w:rsidRPr="00C81212" w:rsidTr="00D9650D">
        <w:tc>
          <w:tcPr>
            <w:tcW w:w="3085" w:type="dxa"/>
            <w:tcBorders>
              <w:top w:val="single" w:sz="4" w:space="0" w:color="auto"/>
              <w:left w:val="nil"/>
              <w:bottom w:val="nil"/>
              <w:right w:val="nil"/>
            </w:tcBorders>
            <w:hideMark/>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(Ф.И.О. заявителя или уполномоченного лица)</w:t>
            </w:r>
          </w:p>
        </w:tc>
        <w:tc>
          <w:tcPr>
            <w:tcW w:w="425" w:type="dxa"/>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343" w:type="dxa"/>
            <w:tcBorders>
              <w:top w:val="single" w:sz="4" w:space="0" w:color="auto"/>
              <w:left w:val="nil"/>
              <w:bottom w:val="nil"/>
              <w:right w:val="nil"/>
            </w:tcBorders>
            <w:hideMark/>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 xml:space="preserve"> (подпись)</w:t>
            </w:r>
          </w:p>
        </w:tc>
        <w:tc>
          <w:tcPr>
            <w:tcW w:w="3503" w:type="dxa"/>
            <w:gridSpan w:val="2"/>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81212" w:rsidTr="00D9650D">
        <w:tc>
          <w:tcPr>
            <w:tcW w:w="3090" w:type="dxa"/>
            <w:tcBorders>
              <w:top w:val="nil"/>
              <w:left w:val="nil"/>
              <w:bottom w:val="nil"/>
              <w:right w:val="nil"/>
            </w:tcBorders>
            <w:vAlign w:val="center"/>
            <w:hideMark/>
          </w:tcPr>
          <w:p w:rsidR="00D9650D" w:rsidRPr="00C81212" w:rsidRDefault="00D9650D" w:rsidP="00D9650D">
            <w:pPr>
              <w:spacing w:after="0" w:line="240" w:lineRule="auto"/>
              <w:ind w:firstLine="567"/>
              <w:jc w:val="both"/>
              <w:rPr>
                <w:rFonts w:ascii="Times New Roman" w:eastAsia="Times New Roman" w:hAnsi="Times New Roman" w:cs="Times New Roman"/>
                <w:sz w:val="24"/>
                <w:szCs w:val="24"/>
                <w:lang w:eastAsia="ru-RU"/>
              </w:rPr>
            </w:pPr>
          </w:p>
        </w:tc>
        <w:tc>
          <w:tcPr>
            <w:tcW w:w="420" w:type="dxa"/>
            <w:tcBorders>
              <w:top w:val="nil"/>
              <w:left w:val="nil"/>
              <w:bottom w:val="nil"/>
              <w:right w:val="nil"/>
            </w:tcBorders>
            <w:vAlign w:val="center"/>
            <w:hideMark/>
          </w:tcPr>
          <w:p w:rsidR="00D9650D" w:rsidRPr="00C81212" w:rsidRDefault="00D9650D" w:rsidP="00D9650D">
            <w:pPr>
              <w:spacing w:after="0" w:line="240" w:lineRule="auto"/>
              <w:rPr>
                <w:rFonts w:ascii="Times New Roman" w:eastAsia="Calibri" w:hAnsi="Times New Roman" w:cs="Times New Roman"/>
                <w:sz w:val="20"/>
                <w:szCs w:val="20"/>
                <w:lang w:eastAsia="ru-RU"/>
              </w:rPr>
            </w:pPr>
          </w:p>
        </w:tc>
        <w:tc>
          <w:tcPr>
            <w:tcW w:w="2340" w:type="dxa"/>
            <w:tcBorders>
              <w:top w:val="nil"/>
              <w:left w:val="nil"/>
              <w:bottom w:val="nil"/>
              <w:right w:val="nil"/>
            </w:tcBorders>
            <w:vAlign w:val="center"/>
            <w:hideMark/>
          </w:tcPr>
          <w:p w:rsidR="00D9650D" w:rsidRPr="00C81212" w:rsidRDefault="00D9650D" w:rsidP="00D9650D">
            <w:pPr>
              <w:spacing w:after="0" w:line="240" w:lineRule="auto"/>
              <w:rPr>
                <w:rFonts w:ascii="Times New Roman" w:eastAsia="Calibri" w:hAnsi="Times New Roman" w:cs="Times New Roman"/>
                <w:sz w:val="20"/>
                <w:szCs w:val="20"/>
                <w:lang w:eastAsia="ru-RU"/>
              </w:rPr>
            </w:pPr>
          </w:p>
        </w:tc>
        <w:tc>
          <w:tcPr>
            <w:tcW w:w="3225" w:type="dxa"/>
            <w:tcBorders>
              <w:top w:val="nil"/>
              <w:left w:val="nil"/>
              <w:bottom w:val="nil"/>
              <w:right w:val="nil"/>
            </w:tcBorders>
            <w:vAlign w:val="center"/>
            <w:hideMark/>
          </w:tcPr>
          <w:p w:rsidR="00D9650D" w:rsidRPr="00C81212" w:rsidRDefault="00D9650D" w:rsidP="00D9650D">
            <w:pPr>
              <w:spacing w:after="0" w:line="240" w:lineRule="auto"/>
              <w:rPr>
                <w:rFonts w:ascii="Times New Roman" w:eastAsia="Calibri" w:hAnsi="Times New Roman" w:cs="Times New Roman"/>
                <w:sz w:val="20"/>
                <w:szCs w:val="20"/>
                <w:lang w:eastAsia="ru-RU"/>
              </w:rPr>
            </w:pPr>
          </w:p>
        </w:tc>
        <w:tc>
          <w:tcPr>
            <w:tcW w:w="285" w:type="dxa"/>
            <w:tcBorders>
              <w:top w:val="nil"/>
              <w:left w:val="nil"/>
              <w:bottom w:val="nil"/>
              <w:right w:val="nil"/>
            </w:tcBorders>
            <w:vAlign w:val="center"/>
            <w:hideMark/>
          </w:tcPr>
          <w:p w:rsidR="00D9650D" w:rsidRPr="00C81212" w:rsidRDefault="00D9650D" w:rsidP="00D9650D">
            <w:pPr>
              <w:spacing w:after="0" w:line="240" w:lineRule="auto"/>
              <w:rPr>
                <w:rFonts w:ascii="Times New Roman" w:eastAsia="Calibri" w:hAnsi="Times New Roman" w:cs="Times New Roman"/>
                <w:sz w:val="20"/>
                <w:szCs w:val="20"/>
                <w:lang w:eastAsia="ru-RU"/>
              </w:rPr>
            </w:pPr>
          </w:p>
        </w:tc>
      </w:tr>
    </w:tbl>
    <w:p w:rsidR="00D9650D" w:rsidRPr="00C81212" w:rsidRDefault="00D9650D" w:rsidP="00D9650D">
      <w:pPr>
        <w:adjustRightInd w:val="0"/>
        <w:spacing w:after="0" w:line="240" w:lineRule="auto"/>
        <w:ind w:firstLine="709"/>
        <w:jc w:val="both"/>
        <w:rPr>
          <w:rFonts w:ascii="Times New Roman" w:eastAsia="Times New Roman" w:hAnsi="Times New Roman" w:cs="Times New Roman"/>
          <w:sz w:val="24"/>
          <w:szCs w:val="24"/>
          <w:lang w:eastAsia="ru-RU"/>
        </w:rPr>
      </w:pPr>
    </w:p>
    <w:p w:rsidR="00D9650D" w:rsidRPr="00C81212" w:rsidRDefault="00D9650D" w:rsidP="00C81212">
      <w:pPr>
        <w:adjustRightInd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br w:type="page"/>
      </w:r>
      <w:r w:rsidRPr="00C81212">
        <w:rPr>
          <w:rFonts w:ascii="Times New Roman" w:eastAsia="Times New Roman" w:hAnsi="Times New Roman" w:cs="Times New Roman"/>
          <w:sz w:val="24"/>
          <w:szCs w:val="24"/>
          <w:lang w:eastAsia="ru-RU"/>
        </w:rPr>
        <w:lastRenderedPageBreak/>
        <w:t>Приложение № 3</w:t>
      </w:r>
    </w:p>
    <w:p w:rsidR="00D9650D" w:rsidRPr="00C81212" w:rsidRDefault="00D9650D" w:rsidP="00C81212">
      <w:pPr>
        <w:spacing w:after="0" w:line="240" w:lineRule="auto"/>
        <w:ind w:firstLine="3261"/>
        <w:jc w:val="right"/>
        <w:rPr>
          <w:rFonts w:ascii="Times New Roman" w:eastAsia="Calibri" w:hAnsi="Times New Roman" w:cs="Times New Roman"/>
          <w:sz w:val="24"/>
          <w:szCs w:val="24"/>
        </w:rPr>
      </w:pPr>
      <w:r w:rsidRPr="00C81212">
        <w:rPr>
          <w:rFonts w:ascii="Times New Roman" w:eastAsia="Calibri" w:hAnsi="Times New Roman" w:cs="Times New Roman"/>
          <w:sz w:val="24"/>
          <w:szCs w:val="24"/>
        </w:rPr>
        <w:t>к Административному регламенту</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Форма</w:t>
      </w:r>
    </w:p>
    <w:p w:rsidR="00D9650D" w:rsidRPr="00C81212"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p>
    <w:p w:rsidR="00D9650D" w:rsidRPr="00C81212"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В администрацию </w:t>
      </w:r>
    </w:p>
    <w:p w:rsidR="00C81212" w:rsidRPr="00C81212" w:rsidRDefault="002B6340"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highlight w:val="yellow"/>
          <w:lang w:eastAsia="zh-CN"/>
        </w:rPr>
        <w:t>Алешковского</w:t>
      </w:r>
      <w:r w:rsidR="00C81212" w:rsidRPr="00C81212">
        <w:rPr>
          <w:rFonts w:ascii="Times New Roman" w:eastAsia="Times New Roman" w:hAnsi="Times New Roman" w:cs="Times New Roman"/>
          <w:sz w:val="24"/>
          <w:szCs w:val="24"/>
          <w:lang w:eastAsia="zh-CN"/>
        </w:rPr>
        <w:t xml:space="preserve"> сельского поселения</w:t>
      </w:r>
    </w:p>
    <w:p w:rsidR="00D9650D" w:rsidRPr="00C81212" w:rsidRDefault="00C81212"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Терновского </w:t>
      </w:r>
      <w:r w:rsidR="00D9650D" w:rsidRPr="00C81212">
        <w:rPr>
          <w:rFonts w:ascii="Times New Roman" w:eastAsia="Times New Roman" w:hAnsi="Times New Roman" w:cs="Times New Roman"/>
          <w:sz w:val="24"/>
          <w:szCs w:val="24"/>
          <w:lang w:eastAsia="zh-CN"/>
        </w:rPr>
        <w:t>муниципального района</w:t>
      </w:r>
    </w:p>
    <w:p w:rsidR="00D9650D" w:rsidRPr="00C81212"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Воронежской области</w:t>
      </w:r>
    </w:p>
    <w:p w:rsidR="00D9650D" w:rsidRPr="00C81212" w:rsidRDefault="00D9650D" w:rsidP="00C81212">
      <w:pPr>
        <w:widowControl w:val="0"/>
        <w:suppressAutoHyphens/>
        <w:autoSpaceDE w:val="0"/>
        <w:spacing w:after="0" w:line="240" w:lineRule="auto"/>
        <w:ind w:firstLine="3261"/>
        <w:jc w:val="right"/>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 </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_________________________________________</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(Ф.И.О. заявителя)</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____________________________________________</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(по доверенности в интересах)</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____________________________________________</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(адрес регистрации заявителя)</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____________________________________________</w:t>
      </w:r>
    </w:p>
    <w:p w:rsidR="00D9650D" w:rsidRPr="00C81212" w:rsidRDefault="00D9650D" w:rsidP="00C81212">
      <w:pPr>
        <w:widowControl w:val="0"/>
        <w:autoSpaceDE w:val="0"/>
        <w:autoSpaceDN w:val="0"/>
        <w:spacing w:after="0" w:line="240" w:lineRule="auto"/>
        <w:ind w:firstLine="3261"/>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(телефон (указывается по желанию))</w:t>
      </w:r>
    </w:p>
    <w:p w:rsidR="00D9650D" w:rsidRPr="00C81212" w:rsidRDefault="00D9650D" w:rsidP="00C81212">
      <w:pPr>
        <w:widowControl w:val="0"/>
        <w:suppressAutoHyphens/>
        <w:autoSpaceDE w:val="0"/>
        <w:spacing w:after="0" w:line="240" w:lineRule="auto"/>
        <w:ind w:firstLine="709"/>
        <w:jc w:val="right"/>
        <w:rPr>
          <w:rFonts w:ascii="Times New Roman" w:eastAsia="Times New Roman" w:hAnsi="Times New Roman" w:cs="Times New Roman"/>
          <w:sz w:val="24"/>
          <w:szCs w:val="24"/>
          <w:lang w:eastAsia="zh-CN"/>
        </w:rPr>
      </w:pPr>
    </w:p>
    <w:p w:rsidR="00D9650D" w:rsidRPr="00C8121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Заявление</w:t>
      </w: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Прошу Вас рассмотреть вопрос о признании жилого помещения, расположенного по адресу: ________________________________________</w:t>
      </w:r>
    </w:p>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_______________________________________________________________, непригодным для проживания.</w:t>
      </w: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 xml:space="preserve">Прошу выдать (направить) постановление администрации </w:t>
      </w:r>
      <w:r w:rsidR="002B6340">
        <w:rPr>
          <w:rFonts w:ascii="Times New Roman" w:eastAsia="Times New Roman" w:hAnsi="Times New Roman" w:cs="Times New Roman"/>
          <w:sz w:val="24"/>
          <w:szCs w:val="24"/>
          <w:highlight w:val="yellow"/>
          <w:lang w:eastAsia="ru-RU"/>
        </w:rPr>
        <w:t>Алешковского</w:t>
      </w:r>
      <w:r w:rsidRPr="00C81212">
        <w:rPr>
          <w:rFonts w:ascii="Times New Roman" w:eastAsia="Times New Roman" w:hAnsi="Times New Roman" w:cs="Times New Roman"/>
          <w:sz w:val="24"/>
          <w:szCs w:val="24"/>
          <w:lang w:eastAsia="ru-RU"/>
        </w:rPr>
        <w:t xml:space="preserve"> сельского поселения и заключение межведомственной Комиссии (нужное подчеркнуть):</w:t>
      </w: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 xml:space="preserve"> (указать срок/ бессрочно)</w:t>
      </w:r>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C81212" w:rsidTr="00D9650D">
        <w:tc>
          <w:tcPr>
            <w:tcW w:w="4082" w:type="dxa"/>
            <w:hideMark/>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 ________ 20___ г.</w:t>
            </w:r>
          </w:p>
        </w:tc>
        <w:tc>
          <w:tcPr>
            <w:tcW w:w="340" w:type="dxa"/>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81212" w:rsidTr="00D9650D">
        <w:tc>
          <w:tcPr>
            <w:tcW w:w="4082" w:type="dxa"/>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40" w:type="dxa"/>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(подпись)</w:t>
            </w:r>
          </w:p>
        </w:tc>
      </w:tr>
    </w:tbl>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5"/>
        <w:gridCol w:w="436"/>
        <w:gridCol w:w="2402"/>
        <w:gridCol w:w="3300"/>
        <w:gridCol w:w="144"/>
      </w:tblGrid>
      <w:tr w:rsidR="00D9650D" w:rsidRPr="00C81212" w:rsidTr="00D9650D">
        <w:trPr>
          <w:gridAfter w:val="1"/>
          <w:wAfter w:w="60" w:type="dxa"/>
          <w:trHeight w:val="352"/>
        </w:trPr>
        <w:tc>
          <w:tcPr>
            <w:tcW w:w="9296" w:type="dxa"/>
            <w:gridSpan w:val="4"/>
            <w:tcBorders>
              <w:top w:val="nil"/>
              <w:left w:val="nil"/>
              <w:bottom w:val="single" w:sz="4" w:space="0" w:color="auto"/>
              <w:right w:val="nil"/>
            </w:tcBorders>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81212" w:rsidTr="00D9650D">
        <w:trPr>
          <w:gridAfter w:val="1"/>
          <w:wAfter w:w="60" w:type="dxa"/>
          <w:trHeight w:val="352"/>
        </w:trPr>
        <w:tc>
          <w:tcPr>
            <w:tcW w:w="9296" w:type="dxa"/>
            <w:gridSpan w:val="4"/>
            <w:tcBorders>
              <w:top w:val="single" w:sz="4" w:space="0" w:color="auto"/>
              <w:left w:val="nil"/>
              <w:bottom w:val="nil"/>
              <w:right w:val="nil"/>
            </w:tcBorders>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81212" w:rsidTr="00D9650D">
        <w:trPr>
          <w:trHeight w:val="705"/>
        </w:trPr>
        <w:tc>
          <w:tcPr>
            <w:tcW w:w="3161" w:type="dxa"/>
            <w:tcBorders>
              <w:top w:val="nil"/>
              <w:left w:val="nil"/>
              <w:bottom w:val="single" w:sz="4" w:space="0" w:color="auto"/>
              <w:right w:val="nil"/>
            </w:tcBorders>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6" w:type="dxa"/>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02" w:type="dxa"/>
            <w:tcBorders>
              <w:top w:val="nil"/>
              <w:left w:val="nil"/>
              <w:bottom w:val="single" w:sz="4" w:space="0" w:color="auto"/>
              <w:right w:val="nil"/>
            </w:tcBorders>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357" w:type="dxa"/>
            <w:gridSpan w:val="2"/>
            <w:hideMark/>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 _______ 20__ г</w:t>
            </w:r>
          </w:p>
        </w:tc>
      </w:tr>
      <w:tr w:rsidR="00D9650D" w:rsidRPr="00C81212" w:rsidTr="00D9650D">
        <w:trPr>
          <w:trHeight w:val="336"/>
        </w:trPr>
        <w:tc>
          <w:tcPr>
            <w:tcW w:w="3161" w:type="dxa"/>
            <w:tcBorders>
              <w:top w:val="single" w:sz="4" w:space="0" w:color="auto"/>
              <w:left w:val="nil"/>
              <w:bottom w:val="nil"/>
              <w:right w:val="nil"/>
            </w:tcBorders>
            <w:hideMark/>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(Ф.И.О. заявителя или уполномоченного лица)</w:t>
            </w:r>
          </w:p>
        </w:tc>
        <w:tc>
          <w:tcPr>
            <w:tcW w:w="436" w:type="dxa"/>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02" w:type="dxa"/>
            <w:tcBorders>
              <w:top w:val="single" w:sz="4" w:space="0" w:color="auto"/>
              <w:left w:val="nil"/>
              <w:bottom w:val="nil"/>
              <w:right w:val="nil"/>
            </w:tcBorders>
            <w:hideMark/>
          </w:tcPr>
          <w:p w:rsidR="00D9650D" w:rsidRPr="00C81212"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(подпись)</w:t>
            </w:r>
          </w:p>
        </w:tc>
        <w:tc>
          <w:tcPr>
            <w:tcW w:w="3357" w:type="dxa"/>
            <w:gridSpan w:val="2"/>
          </w:tcPr>
          <w:p w:rsidR="00D9650D" w:rsidRPr="00C81212" w:rsidRDefault="00D9650D" w:rsidP="00D9650D">
            <w:pPr>
              <w:spacing w:after="0" w:line="240" w:lineRule="auto"/>
              <w:jc w:val="both"/>
              <w:rPr>
                <w:rFonts w:ascii="Times New Roman" w:eastAsia="Times New Roman" w:hAnsi="Times New Roman" w:cs="Times New Roman"/>
                <w:sz w:val="24"/>
                <w:szCs w:val="24"/>
                <w:lang w:eastAsia="ru-RU"/>
              </w:rPr>
            </w:pPr>
          </w:p>
        </w:tc>
      </w:tr>
      <w:tr w:rsidR="00D9650D" w:rsidRPr="00C81212" w:rsidTr="00D9650D">
        <w:tc>
          <w:tcPr>
            <w:tcW w:w="3165" w:type="dxa"/>
            <w:tcBorders>
              <w:top w:val="nil"/>
              <w:left w:val="nil"/>
              <w:bottom w:val="nil"/>
              <w:right w:val="nil"/>
            </w:tcBorders>
            <w:vAlign w:val="center"/>
            <w:hideMark/>
          </w:tcPr>
          <w:p w:rsidR="00D9650D" w:rsidRPr="00C81212" w:rsidRDefault="00D9650D" w:rsidP="00D9650D">
            <w:pPr>
              <w:spacing w:after="0" w:line="240" w:lineRule="auto"/>
              <w:ind w:firstLine="567"/>
              <w:jc w:val="both"/>
              <w:rPr>
                <w:rFonts w:ascii="Times New Roman" w:eastAsia="Times New Roman" w:hAnsi="Times New Roman" w:cs="Times New Roman"/>
                <w:sz w:val="24"/>
                <w:szCs w:val="24"/>
                <w:lang w:eastAsia="ru-RU"/>
              </w:rPr>
            </w:pPr>
          </w:p>
        </w:tc>
        <w:tc>
          <w:tcPr>
            <w:tcW w:w="435" w:type="dxa"/>
            <w:tcBorders>
              <w:top w:val="nil"/>
              <w:left w:val="nil"/>
              <w:bottom w:val="nil"/>
              <w:right w:val="nil"/>
            </w:tcBorders>
            <w:vAlign w:val="center"/>
            <w:hideMark/>
          </w:tcPr>
          <w:p w:rsidR="00D9650D" w:rsidRPr="00C81212" w:rsidRDefault="00D9650D" w:rsidP="00D9650D">
            <w:pPr>
              <w:spacing w:after="0" w:line="240" w:lineRule="auto"/>
              <w:rPr>
                <w:rFonts w:ascii="Times New Roman" w:eastAsia="Calibri" w:hAnsi="Times New Roman" w:cs="Times New Roman"/>
                <w:sz w:val="20"/>
                <w:szCs w:val="20"/>
                <w:lang w:eastAsia="ru-RU"/>
              </w:rPr>
            </w:pPr>
          </w:p>
        </w:tc>
        <w:tc>
          <w:tcPr>
            <w:tcW w:w="2400" w:type="dxa"/>
            <w:tcBorders>
              <w:top w:val="nil"/>
              <w:left w:val="nil"/>
              <w:bottom w:val="nil"/>
              <w:right w:val="nil"/>
            </w:tcBorders>
            <w:vAlign w:val="center"/>
            <w:hideMark/>
          </w:tcPr>
          <w:p w:rsidR="00D9650D" w:rsidRPr="00C81212" w:rsidRDefault="00D9650D" w:rsidP="00D9650D">
            <w:pPr>
              <w:spacing w:after="0" w:line="240" w:lineRule="auto"/>
              <w:rPr>
                <w:rFonts w:ascii="Times New Roman" w:eastAsia="Calibri" w:hAnsi="Times New Roman" w:cs="Times New Roman"/>
                <w:sz w:val="20"/>
                <w:szCs w:val="20"/>
                <w:lang w:eastAsia="ru-RU"/>
              </w:rPr>
            </w:pPr>
          </w:p>
        </w:tc>
        <w:tc>
          <w:tcPr>
            <w:tcW w:w="3300" w:type="dxa"/>
            <w:tcBorders>
              <w:top w:val="nil"/>
              <w:left w:val="nil"/>
              <w:bottom w:val="nil"/>
              <w:right w:val="nil"/>
            </w:tcBorders>
            <w:vAlign w:val="center"/>
            <w:hideMark/>
          </w:tcPr>
          <w:p w:rsidR="00D9650D" w:rsidRPr="00C81212" w:rsidRDefault="00D9650D" w:rsidP="00D9650D">
            <w:pPr>
              <w:spacing w:after="0" w:line="240" w:lineRule="auto"/>
              <w:rPr>
                <w:rFonts w:ascii="Times New Roman" w:eastAsia="Calibri" w:hAnsi="Times New Roman" w:cs="Times New Roman"/>
                <w:sz w:val="20"/>
                <w:szCs w:val="20"/>
                <w:lang w:eastAsia="ru-RU"/>
              </w:rPr>
            </w:pPr>
          </w:p>
        </w:tc>
        <w:tc>
          <w:tcPr>
            <w:tcW w:w="60" w:type="dxa"/>
            <w:tcBorders>
              <w:top w:val="nil"/>
              <w:left w:val="nil"/>
              <w:bottom w:val="nil"/>
              <w:right w:val="nil"/>
            </w:tcBorders>
            <w:vAlign w:val="center"/>
            <w:hideMark/>
          </w:tcPr>
          <w:p w:rsidR="00D9650D" w:rsidRPr="00C81212" w:rsidRDefault="00D9650D" w:rsidP="00D9650D">
            <w:pPr>
              <w:spacing w:after="0" w:line="240" w:lineRule="auto"/>
              <w:rPr>
                <w:rFonts w:ascii="Times New Roman" w:eastAsia="Calibri" w:hAnsi="Times New Roman" w:cs="Times New Roman"/>
                <w:sz w:val="20"/>
                <w:szCs w:val="20"/>
                <w:lang w:eastAsia="ru-RU"/>
              </w:rPr>
            </w:pPr>
          </w:p>
        </w:tc>
      </w:tr>
    </w:tbl>
    <w:p w:rsidR="00C81212" w:rsidRDefault="00C81212" w:rsidP="00D9650D">
      <w:pPr>
        <w:spacing w:after="0" w:line="240" w:lineRule="auto"/>
        <w:ind w:firstLine="4962"/>
        <w:jc w:val="both"/>
        <w:rPr>
          <w:rFonts w:ascii="Times New Roman" w:eastAsia="Calibri" w:hAnsi="Times New Roman" w:cs="Times New Roman"/>
          <w:bCs/>
          <w:sz w:val="24"/>
          <w:szCs w:val="24"/>
        </w:rPr>
      </w:pPr>
    </w:p>
    <w:p w:rsidR="00C81212" w:rsidRDefault="00C81212" w:rsidP="00D9650D">
      <w:pPr>
        <w:spacing w:after="0" w:line="240" w:lineRule="auto"/>
        <w:ind w:firstLine="4962"/>
        <w:jc w:val="both"/>
        <w:rPr>
          <w:rFonts w:ascii="Times New Roman" w:eastAsia="Calibri" w:hAnsi="Times New Roman" w:cs="Times New Roman"/>
          <w:bCs/>
          <w:sz w:val="24"/>
          <w:szCs w:val="24"/>
        </w:rPr>
      </w:pPr>
    </w:p>
    <w:p w:rsidR="00C81212" w:rsidRDefault="00C81212" w:rsidP="00D9650D">
      <w:pPr>
        <w:spacing w:after="0" w:line="240" w:lineRule="auto"/>
        <w:ind w:firstLine="4962"/>
        <w:jc w:val="both"/>
        <w:rPr>
          <w:rFonts w:ascii="Times New Roman" w:eastAsia="Calibri" w:hAnsi="Times New Roman" w:cs="Times New Roman"/>
          <w:bCs/>
          <w:sz w:val="24"/>
          <w:szCs w:val="24"/>
        </w:rPr>
      </w:pPr>
    </w:p>
    <w:p w:rsidR="00C81212" w:rsidRDefault="00C81212" w:rsidP="00D9650D">
      <w:pPr>
        <w:spacing w:after="0" w:line="240" w:lineRule="auto"/>
        <w:ind w:firstLine="4962"/>
        <w:jc w:val="both"/>
        <w:rPr>
          <w:rFonts w:ascii="Times New Roman" w:eastAsia="Calibri" w:hAnsi="Times New Roman" w:cs="Times New Roman"/>
          <w:bCs/>
          <w:sz w:val="24"/>
          <w:szCs w:val="24"/>
        </w:rPr>
      </w:pPr>
    </w:p>
    <w:p w:rsidR="00C81212" w:rsidRDefault="00C81212" w:rsidP="00D9650D">
      <w:pPr>
        <w:spacing w:after="0" w:line="240" w:lineRule="auto"/>
        <w:ind w:firstLine="4962"/>
        <w:jc w:val="both"/>
        <w:rPr>
          <w:rFonts w:ascii="Times New Roman" w:eastAsia="Calibri" w:hAnsi="Times New Roman" w:cs="Times New Roman"/>
          <w:bCs/>
          <w:sz w:val="24"/>
          <w:szCs w:val="24"/>
        </w:rPr>
      </w:pPr>
    </w:p>
    <w:p w:rsidR="00D9650D" w:rsidRPr="00C81212" w:rsidRDefault="00D9650D" w:rsidP="00C81212">
      <w:pPr>
        <w:spacing w:after="0" w:line="240" w:lineRule="auto"/>
        <w:ind w:firstLine="4962"/>
        <w:jc w:val="right"/>
        <w:rPr>
          <w:rFonts w:ascii="Times New Roman" w:eastAsia="Calibri" w:hAnsi="Times New Roman" w:cs="Times New Roman"/>
          <w:bCs/>
          <w:sz w:val="24"/>
          <w:szCs w:val="24"/>
        </w:rPr>
      </w:pPr>
      <w:r w:rsidRPr="00C81212">
        <w:rPr>
          <w:rFonts w:ascii="Times New Roman" w:eastAsia="Calibri" w:hAnsi="Times New Roman" w:cs="Times New Roman"/>
          <w:bCs/>
          <w:sz w:val="24"/>
          <w:szCs w:val="24"/>
        </w:rPr>
        <w:lastRenderedPageBreak/>
        <w:t xml:space="preserve">Приложение № 4 </w:t>
      </w:r>
    </w:p>
    <w:p w:rsidR="00D9650D" w:rsidRPr="00C81212" w:rsidRDefault="00D9650D" w:rsidP="00C81212">
      <w:pPr>
        <w:spacing w:after="0" w:line="240" w:lineRule="auto"/>
        <w:ind w:firstLine="4962"/>
        <w:jc w:val="right"/>
        <w:rPr>
          <w:rFonts w:ascii="Times New Roman" w:eastAsia="Calibri" w:hAnsi="Times New Roman" w:cs="Times New Roman"/>
          <w:bCs/>
          <w:sz w:val="24"/>
          <w:szCs w:val="24"/>
        </w:rPr>
      </w:pPr>
      <w:r w:rsidRPr="00C81212">
        <w:rPr>
          <w:rFonts w:ascii="Times New Roman" w:eastAsia="Calibri" w:hAnsi="Times New Roman" w:cs="Times New Roman"/>
          <w:bCs/>
          <w:sz w:val="24"/>
          <w:szCs w:val="24"/>
        </w:rPr>
        <w:t>к Административному регламенту</w:t>
      </w:r>
    </w:p>
    <w:p w:rsidR="00D9650D" w:rsidRPr="00C81212" w:rsidRDefault="00D9650D" w:rsidP="00D9650D">
      <w:pPr>
        <w:spacing w:after="0" w:line="240" w:lineRule="auto"/>
        <w:ind w:firstLine="709"/>
        <w:jc w:val="both"/>
        <w:rPr>
          <w:rFonts w:ascii="Times New Roman" w:eastAsia="Calibri" w:hAnsi="Times New Roman" w:cs="Times New Roman"/>
          <w:bCs/>
          <w:sz w:val="24"/>
          <w:szCs w:val="24"/>
        </w:rPr>
      </w:pPr>
    </w:p>
    <w:p w:rsidR="00D9650D" w:rsidRPr="00C81212" w:rsidRDefault="00D9650D" w:rsidP="00D9650D">
      <w:pPr>
        <w:spacing w:after="0" w:line="240" w:lineRule="auto"/>
        <w:ind w:firstLine="709"/>
        <w:jc w:val="both"/>
        <w:rPr>
          <w:rFonts w:ascii="Times New Roman" w:eastAsia="Calibri" w:hAnsi="Times New Roman" w:cs="Times New Roman"/>
          <w:bCs/>
          <w:sz w:val="24"/>
          <w:szCs w:val="24"/>
        </w:rPr>
      </w:pPr>
    </w:p>
    <w:p w:rsidR="00D9650D" w:rsidRPr="00C81212" w:rsidRDefault="00D9650D" w:rsidP="00D9650D">
      <w:pPr>
        <w:spacing w:after="0" w:line="240" w:lineRule="auto"/>
        <w:ind w:firstLine="709"/>
        <w:jc w:val="center"/>
        <w:rPr>
          <w:rFonts w:ascii="Times New Roman" w:eastAsia="Calibri" w:hAnsi="Times New Roman" w:cs="Times New Roman"/>
          <w:bCs/>
          <w:sz w:val="24"/>
          <w:szCs w:val="24"/>
        </w:rPr>
      </w:pPr>
      <w:r w:rsidRPr="00C81212">
        <w:rPr>
          <w:rFonts w:ascii="Times New Roman" w:eastAsia="Calibri" w:hAnsi="Times New Roman" w:cs="Times New Roman"/>
          <w:bCs/>
          <w:sz w:val="24"/>
          <w:szCs w:val="24"/>
        </w:rPr>
        <w:t>Форма решения об отказе в приеме документов, необходимых для предоставления Муниципальной услуги</w:t>
      </w:r>
    </w:p>
    <w:p w:rsidR="00D9650D" w:rsidRPr="00C81212" w:rsidRDefault="00D9650D" w:rsidP="00D9650D">
      <w:pPr>
        <w:spacing w:after="0" w:line="240" w:lineRule="auto"/>
        <w:ind w:firstLine="709"/>
        <w:jc w:val="center"/>
        <w:rPr>
          <w:rFonts w:ascii="Times New Roman" w:eastAsia="Calibri" w:hAnsi="Times New Roman" w:cs="Times New Roman"/>
          <w:sz w:val="24"/>
          <w:szCs w:val="24"/>
        </w:rPr>
      </w:pPr>
    </w:p>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__________________________________________________________________</w:t>
      </w:r>
    </w:p>
    <w:p w:rsidR="00D9650D" w:rsidRPr="00C81212" w:rsidRDefault="00D9650D" w:rsidP="00D9650D">
      <w:pPr>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наименование органа местного самоуправления</w:t>
      </w:r>
    </w:p>
    <w:p w:rsidR="00D9650D" w:rsidRPr="00C81212" w:rsidRDefault="00D9650D" w:rsidP="00D9650D">
      <w:pPr>
        <w:spacing w:after="0" w:line="240" w:lineRule="auto"/>
        <w:ind w:firstLine="709"/>
        <w:jc w:val="both"/>
        <w:rPr>
          <w:rFonts w:ascii="Times New Roman" w:eastAsia="Calibri" w:hAnsi="Times New Roman" w:cs="Times New Roman"/>
          <w:sz w:val="24"/>
          <w:szCs w:val="24"/>
        </w:rPr>
      </w:pPr>
    </w:p>
    <w:p w:rsidR="00D9650D" w:rsidRPr="00C81212" w:rsidRDefault="00D9650D" w:rsidP="00D9650D">
      <w:pPr>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Кому ___________________________</w:t>
      </w:r>
    </w:p>
    <w:p w:rsidR="00D9650D" w:rsidRPr="00C81212" w:rsidRDefault="00D9650D" w:rsidP="00D9650D">
      <w:pPr>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(указываются данные заявителя)</w:t>
      </w:r>
    </w:p>
    <w:p w:rsidR="00D9650D" w:rsidRPr="00C81212" w:rsidRDefault="00D9650D" w:rsidP="00D9650D">
      <w:pPr>
        <w:spacing w:after="0" w:line="240" w:lineRule="auto"/>
        <w:ind w:firstLine="709"/>
        <w:jc w:val="both"/>
        <w:rPr>
          <w:rFonts w:ascii="Times New Roman" w:eastAsia="Calibri" w:hAnsi="Times New Roman" w:cs="Times New Roman"/>
          <w:sz w:val="24"/>
          <w:szCs w:val="24"/>
        </w:rPr>
      </w:pPr>
    </w:p>
    <w:p w:rsidR="00D9650D" w:rsidRPr="00C81212" w:rsidRDefault="00D9650D" w:rsidP="00D9650D">
      <w:pPr>
        <w:spacing w:after="0" w:line="240" w:lineRule="auto"/>
        <w:ind w:firstLine="709"/>
        <w:jc w:val="center"/>
        <w:rPr>
          <w:rFonts w:ascii="Times New Roman" w:eastAsia="Calibri" w:hAnsi="Times New Roman" w:cs="Times New Roman"/>
          <w:sz w:val="24"/>
          <w:szCs w:val="24"/>
        </w:rPr>
      </w:pPr>
      <w:r w:rsidRPr="00C81212">
        <w:rPr>
          <w:rFonts w:ascii="Times New Roman" w:eastAsia="Calibri" w:hAnsi="Times New Roman" w:cs="Times New Roman"/>
          <w:sz w:val="24"/>
          <w:szCs w:val="24"/>
        </w:rPr>
        <w:t>Решение</w:t>
      </w:r>
    </w:p>
    <w:p w:rsidR="00D9650D" w:rsidRPr="00C81212" w:rsidRDefault="00D9650D" w:rsidP="00D9650D">
      <w:pPr>
        <w:spacing w:after="0" w:line="240" w:lineRule="auto"/>
        <w:ind w:firstLine="709"/>
        <w:jc w:val="center"/>
        <w:rPr>
          <w:rFonts w:ascii="Times New Roman" w:eastAsia="Calibri" w:hAnsi="Times New Roman" w:cs="Times New Roman"/>
          <w:sz w:val="24"/>
          <w:szCs w:val="24"/>
        </w:rPr>
      </w:pPr>
      <w:r w:rsidRPr="00C81212">
        <w:rPr>
          <w:rFonts w:ascii="Times New Roman" w:eastAsia="Calibri" w:hAnsi="Times New Roman" w:cs="Times New Roman"/>
          <w:sz w:val="24"/>
          <w:szCs w:val="24"/>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9650D" w:rsidRPr="00C81212" w:rsidRDefault="00D9650D" w:rsidP="00D9650D">
      <w:pPr>
        <w:spacing w:after="0" w:line="240" w:lineRule="auto"/>
        <w:ind w:firstLine="709"/>
        <w:jc w:val="both"/>
        <w:rPr>
          <w:rFonts w:ascii="Times New Roman" w:eastAsia="Calibri" w:hAnsi="Times New Roman" w:cs="Times New Roman"/>
          <w:sz w:val="24"/>
          <w:szCs w:val="24"/>
        </w:rPr>
      </w:pPr>
    </w:p>
    <w:p w:rsidR="00D9650D" w:rsidRPr="00C81212" w:rsidRDefault="00D9650D" w:rsidP="00D9650D">
      <w:pPr>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«_____» ______________г. № _____________</w:t>
      </w:r>
    </w:p>
    <w:p w:rsidR="00D9650D" w:rsidRPr="00C81212" w:rsidRDefault="00D9650D" w:rsidP="00D9650D">
      <w:pPr>
        <w:spacing w:after="0" w:line="240" w:lineRule="auto"/>
        <w:ind w:firstLine="709"/>
        <w:jc w:val="both"/>
        <w:rPr>
          <w:rFonts w:ascii="Times New Roman" w:eastAsia="Calibri" w:hAnsi="Times New Roman" w:cs="Times New Roman"/>
          <w:sz w:val="24"/>
          <w:szCs w:val="24"/>
        </w:rPr>
      </w:pPr>
    </w:p>
    <w:p w:rsidR="00D9650D" w:rsidRPr="00C81212" w:rsidRDefault="00D9650D" w:rsidP="00D9650D">
      <w:pPr>
        <w:spacing w:after="0" w:line="240" w:lineRule="auto"/>
        <w:ind w:firstLine="709"/>
        <w:jc w:val="both"/>
        <w:rPr>
          <w:rFonts w:ascii="Times New Roman" w:eastAsia="Calibri" w:hAnsi="Times New Roman" w:cs="Times New Roman"/>
          <w:sz w:val="24"/>
          <w:szCs w:val="24"/>
        </w:rPr>
      </w:pPr>
    </w:p>
    <w:p w:rsidR="00D9650D" w:rsidRPr="00C81212" w:rsidRDefault="00D9650D" w:rsidP="00D9650D">
      <w:pPr>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w:t>
      </w:r>
    </w:p>
    <w:p w:rsidR="00D9650D" w:rsidRPr="00C81212" w:rsidRDefault="00D9650D" w:rsidP="00D9650D">
      <w:pPr>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(указывается одно или несколько оснований в соответствии с пунктом 11 Административного регламента)</w:t>
      </w:r>
    </w:p>
    <w:p w:rsidR="00D9650D" w:rsidRPr="00C81212" w:rsidRDefault="00D9650D" w:rsidP="00D9650D">
      <w:pPr>
        <w:spacing w:after="0" w:line="240" w:lineRule="auto"/>
        <w:ind w:firstLine="709"/>
        <w:jc w:val="both"/>
        <w:rPr>
          <w:rFonts w:ascii="Times New Roman" w:eastAsia="Calibri" w:hAnsi="Times New Roman" w:cs="Times New Roman"/>
          <w:sz w:val="24"/>
          <w:szCs w:val="24"/>
        </w:rPr>
      </w:pPr>
    </w:p>
    <w:p w:rsidR="00D9650D" w:rsidRPr="00C81212" w:rsidRDefault="00D9650D" w:rsidP="00D9650D">
      <w:pPr>
        <w:spacing w:after="0" w:line="240" w:lineRule="auto"/>
        <w:ind w:firstLine="709"/>
        <w:rPr>
          <w:rFonts w:ascii="Times New Roman" w:eastAsia="Calibri" w:hAnsi="Times New Roman" w:cs="Times New Roman"/>
          <w:sz w:val="24"/>
          <w:szCs w:val="24"/>
        </w:rPr>
      </w:pPr>
      <w:r w:rsidRPr="00C81212">
        <w:rPr>
          <w:rFonts w:ascii="Times New Roman" w:eastAsia="Calibri" w:hAnsi="Times New Roman" w:cs="Times New Roman"/>
          <w:sz w:val="24"/>
          <w:szCs w:val="24"/>
        </w:rPr>
        <w:t>Дополнительная информация: _________________________________________</w:t>
      </w:r>
    </w:p>
    <w:p w:rsidR="00D9650D" w:rsidRPr="00C81212" w:rsidRDefault="00D9650D" w:rsidP="00D9650D">
      <w:pPr>
        <w:spacing w:after="0" w:line="240" w:lineRule="auto"/>
        <w:ind w:firstLine="709"/>
        <w:jc w:val="both"/>
        <w:rPr>
          <w:rFonts w:ascii="Times New Roman" w:eastAsia="Calibri" w:hAnsi="Times New Roman" w:cs="Times New Roman"/>
          <w:sz w:val="24"/>
          <w:szCs w:val="24"/>
        </w:rPr>
      </w:pPr>
    </w:p>
    <w:p w:rsidR="00D9650D" w:rsidRPr="00C81212" w:rsidRDefault="00D9650D" w:rsidP="00D9650D">
      <w:pPr>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Вы вправе повторно обратиться с заявлением о предоставлении Муниципальной услуги после устранения нарушений.</w:t>
      </w:r>
    </w:p>
    <w:p w:rsidR="00D9650D" w:rsidRPr="00C81212" w:rsidRDefault="00D9650D" w:rsidP="00D9650D">
      <w:pPr>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Данный отказ может быть обжалован в административном и судебном порядке.</w:t>
      </w:r>
    </w:p>
    <w:p w:rsidR="00D9650D" w:rsidRPr="00C81212" w:rsidRDefault="00D9650D" w:rsidP="00D9650D">
      <w:pPr>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______________________________</w:t>
      </w:r>
    </w:p>
    <w:p w:rsidR="00D9650D" w:rsidRPr="00C81212" w:rsidRDefault="00D9650D" w:rsidP="00D9650D">
      <w:pPr>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Должность и ФИО должностного лица,</w:t>
      </w:r>
    </w:p>
    <w:p w:rsidR="00D9650D" w:rsidRPr="00C81212" w:rsidRDefault="00D9650D" w:rsidP="00D9650D">
      <w:pPr>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принявшего решение</w:t>
      </w:r>
    </w:p>
    <w:p w:rsidR="00D9650D" w:rsidRPr="00C81212" w:rsidRDefault="00D9650D" w:rsidP="00D9650D">
      <w:pPr>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 xml:space="preserve"> сведения об электронной</w:t>
      </w:r>
    </w:p>
    <w:p w:rsidR="00D9650D" w:rsidRPr="00C81212" w:rsidRDefault="00D9650D" w:rsidP="00D9650D">
      <w:pPr>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 xml:space="preserve"> подписи</w:t>
      </w:r>
    </w:p>
    <w:p w:rsidR="00D9650D" w:rsidRPr="00C81212" w:rsidRDefault="00D9650D" w:rsidP="00C81212">
      <w:pPr>
        <w:spacing w:after="0" w:line="240" w:lineRule="auto"/>
        <w:ind w:firstLine="4678"/>
        <w:jc w:val="right"/>
        <w:rPr>
          <w:rFonts w:ascii="Times New Roman" w:eastAsia="Calibri" w:hAnsi="Times New Roman" w:cs="Times New Roman"/>
          <w:sz w:val="24"/>
          <w:szCs w:val="24"/>
        </w:rPr>
      </w:pPr>
      <w:r w:rsidRPr="00C81212">
        <w:rPr>
          <w:rFonts w:ascii="Times New Roman" w:eastAsia="Calibri" w:hAnsi="Times New Roman" w:cs="Times New Roman"/>
          <w:sz w:val="28"/>
          <w:szCs w:val="26"/>
        </w:rPr>
        <w:br w:type="page"/>
      </w:r>
      <w:r w:rsidRPr="00C81212">
        <w:rPr>
          <w:rFonts w:ascii="Times New Roman" w:eastAsia="Calibri" w:hAnsi="Times New Roman" w:cs="Times New Roman"/>
          <w:sz w:val="24"/>
          <w:szCs w:val="24"/>
        </w:rPr>
        <w:lastRenderedPageBreak/>
        <w:t>Приложение № 5</w:t>
      </w:r>
    </w:p>
    <w:p w:rsidR="00D9650D" w:rsidRPr="00C81212" w:rsidRDefault="00D9650D" w:rsidP="00C81212">
      <w:pPr>
        <w:spacing w:after="0" w:line="240" w:lineRule="auto"/>
        <w:ind w:firstLine="4678"/>
        <w:jc w:val="right"/>
        <w:rPr>
          <w:rFonts w:ascii="Times New Roman" w:eastAsia="Calibri" w:hAnsi="Times New Roman" w:cs="Times New Roman"/>
          <w:sz w:val="24"/>
          <w:szCs w:val="24"/>
        </w:rPr>
      </w:pPr>
      <w:r w:rsidRPr="00C81212">
        <w:rPr>
          <w:rFonts w:ascii="Times New Roman" w:eastAsia="Calibri" w:hAnsi="Times New Roman" w:cs="Times New Roman"/>
          <w:sz w:val="24"/>
          <w:szCs w:val="24"/>
        </w:rPr>
        <w:t>к Административному регламенту</w:t>
      </w:r>
    </w:p>
    <w:p w:rsidR="00D9650D" w:rsidRPr="00C81212" w:rsidRDefault="00D9650D" w:rsidP="00C81212">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Форма</w:t>
      </w:r>
    </w:p>
    <w:p w:rsidR="00D9650D" w:rsidRPr="00C8121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4" w:name="P1076"/>
      <w:bookmarkEnd w:id="4"/>
      <w:r w:rsidRPr="00C81212">
        <w:rPr>
          <w:rFonts w:ascii="Times New Roman" w:eastAsia="Times New Roman" w:hAnsi="Times New Roman" w:cs="Times New Roman"/>
          <w:sz w:val="24"/>
          <w:szCs w:val="24"/>
          <w:lang w:eastAsia="ru-RU"/>
        </w:rPr>
        <w:t>Заключение</w:t>
      </w:r>
    </w:p>
    <w:p w:rsidR="00D9650D" w:rsidRPr="00C8121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roofErr w:type="gramStart"/>
      <w:r w:rsidRPr="00C81212">
        <w:rPr>
          <w:rFonts w:ascii="Times New Roman" w:eastAsia="Times New Roman" w:hAnsi="Times New Roman" w:cs="Times New Roman"/>
          <w:sz w:val="24"/>
          <w:szCs w:val="24"/>
          <w:lang w:eastAsia="ru-RU"/>
        </w:rPr>
        <w:t>об оценке соответствия помещения (многоквартирного дома)</w:t>
      </w:r>
      <w:r w:rsidR="0034266F">
        <w:rPr>
          <w:rFonts w:ascii="Times New Roman" w:eastAsia="Times New Roman" w:hAnsi="Times New Roman" w:cs="Times New Roman"/>
          <w:sz w:val="24"/>
          <w:szCs w:val="24"/>
          <w:lang w:eastAsia="ru-RU"/>
        </w:rPr>
        <w:t xml:space="preserve"> </w:t>
      </w:r>
      <w:r w:rsidRPr="00C81212">
        <w:rPr>
          <w:rFonts w:ascii="Times New Roman" w:eastAsia="Times New Roman" w:hAnsi="Times New Roman" w:cs="Times New Roman"/>
          <w:sz w:val="24"/>
          <w:szCs w:val="24"/>
          <w:lang w:eastAsia="ru-RU"/>
        </w:rPr>
        <w:t>требованиям, установленным в Положении о признании помещения</w:t>
      </w:r>
      <w:r w:rsidR="0034266F">
        <w:rPr>
          <w:rFonts w:ascii="Times New Roman" w:eastAsia="Times New Roman" w:hAnsi="Times New Roman" w:cs="Times New Roman"/>
          <w:sz w:val="24"/>
          <w:szCs w:val="24"/>
          <w:lang w:eastAsia="ru-RU"/>
        </w:rPr>
        <w:t xml:space="preserve"> </w:t>
      </w:r>
      <w:r w:rsidRPr="00C81212">
        <w:rPr>
          <w:rFonts w:ascii="Times New Roman" w:eastAsia="Times New Roman" w:hAnsi="Times New Roman" w:cs="Times New Roman"/>
          <w:sz w:val="24"/>
          <w:szCs w:val="24"/>
          <w:lang w:eastAsia="ru-RU"/>
        </w:rPr>
        <w:t>жилым помещением, жилого помещения непригодным для</w:t>
      </w:r>
      <w:r w:rsidR="0034266F">
        <w:rPr>
          <w:rFonts w:ascii="Times New Roman" w:eastAsia="Times New Roman" w:hAnsi="Times New Roman" w:cs="Times New Roman"/>
          <w:sz w:val="24"/>
          <w:szCs w:val="24"/>
          <w:lang w:eastAsia="ru-RU"/>
        </w:rPr>
        <w:t xml:space="preserve"> </w:t>
      </w:r>
      <w:r w:rsidRPr="00C81212">
        <w:rPr>
          <w:rFonts w:ascii="Times New Roman" w:eastAsia="Times New Roman" w:hAnsi="Times New Roman" w:cs="Times New Roman"/>
          <w:sz w:val="24"/>
          <w:szCs w:val="24"/>
          <w:lang w:eastAsia="ru-RU"/>
        </w:rPr>
        <w:t>проживания, многоквартирного дома аварийным и подлежащим</w:t>
      </w:r>
      <w:r w:rsidR="0034266F">
        <w:rPr>
          <w:rFonts w:ascii="Times New Roman" w:eastAsia="Times New Roman" w:hAnsi="Times New Roman" w:cs="Times New Roman"/>
          <w:sz w:val="24"/>
          <w:szCs w:val="24"/>
          <w:lang w:eastAsia="ru-RU"/>
        </w:rPr>
        <w:t xml:space="preserve"> </w:t>
      </w:r>
      <w:r w:rsidRPr="00C81212">
        <w:rPr>
          <w:rFonts w:ascii="Times New Roman" w:eastAsia="Times New Roman" w:hAnsi="Times New Roman" w:cs="Times New Roman"/>
          <w:sz w:val="24"/>
          <w:szCs w:val="24"/>
          <w:lang w:eastAsia="ru-RU"/>
        </w:rPr>
        <w:t>сносу или реконструкции</w:t>
      </w:r>
      <w:proofErr w:type="gramEnd"/>
    </w:p>
    <w:p w:rsidR="00D9650D" w:rsidRPr="00C8121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81212" w:rsidRDefault="0034266F"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00D9650D" w:rsidRPr="00C81212">
        <w:rPr>
          <w:rFonts w:ascii="Times New Roman" w:eastAsia="Times New Roman" w:hAnsi="Times New Roman" w:cs="Times New Roman"/>
          <w:sz w:val="24"/>
          <w:szCs w:val="24"/>
          <w:lang w:eastAsia="zh-CN"/>
        </w:rPr>
        <w:t xml:space="preserve"> ____ ____________________</w:t>
      </w:r>
    </w:p>
    <w:p w:rsidR="00D9650D" w:rsidRPr="00C81212" w:rsidRDefault="00D9650D" w:rsidP="00D9650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w:t>
      </w:r>
      <w:r w:rsidR="0034266F">
        <w:rPr>
          <w:rFonts w:ascii="Times New Roman" w:eastAsia="Times New Roman" w:hAnsi="Times New Roman" w:cs="Times New Roman"/>
          <w:sz w:val="24"/>
          <w:szCs w:val="24"/>
          <w:lang w:eastAsia="zh-CN"/>
        </w:rPr>
        <w:t>_______________</w:t>
      </w:r>
      <w:r w:rsidRPr="00C81212">
        <w:rPr>
          <w:rFonts w:ascii="Times New Roman" w:eastAsia="Times New Roman" w:hAnsi="Times New Roman" w:cs="Times New Roman"/>
          <w:sz w:val="24"/>
          <w:szCs w:val="24"/>
          <w:lang w:eastAsia="zh-CN"/>
        </w:rPr>
        <w:t>_</w:t>
      </w:r>
    </w:p>
    <w:p w:rsidR="00D9650D" w:rsidRPr="0034266F" w:rsidRDefault="00D9650D" w:rsidP="0034266F">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34266F">
        <w:rPr>
          <w:rFonts w:ascii="Times New Roman" w:eastAsia="Times New Roman" w:hAnsi="Times New Roman" w:cs="Times New Roman"/>
          <w:sz w:val="20"/>
          <w:szCs w:val="20"/>
          <w:lang w:eastAsia="zh-CN"/>
        </w:rPr>
        <w:t>(месторасположение помещения, в том числе наименование населенного пункта и</w:t>
      </w:r>
      <w:r w:rsidR="0034266F">
        <w:rPr>
          <w:rFonts w:ascii="Times New Roman" w:eastAsia="Times New Roman" w:hAnsi="Times New Roman" w:cs="Times New Roman"/>
          <w:sz w:val="20"/>
          <w:szCs w:val="20"/>
          <w:lang w:eastAsia="zh-CN"/>
        </w:rPr>
        <w:t xml:space="preserve"> </w:t>
      </w:r>
      <w:r w:rsidR="00467501">
        <w:rPr>
          <w:rFonts w:ascii="Times New Roman" w:eastAsia="Times New Roman" w:hAnsi="Times New Roman" w:cs="Times New Roman"/>
          <w:sz w:val="20"/>
          <w:szCs w:val="20"/>
          <w:lang w:eastAsia="zh-CN"/>
        </w:rPr>
        <w:t>улицы, номер дома</w:t>
      </w:r>
      <w:r w:rsidRPr="0034266F">
        <w:rPr>
          <w:rFonts w:ascii="Times New Roman" w:eastAsia="Times New Roman" w:hAnsi="Times New Roman" w:cs="Times New Roman"/>
          <w:sz w:val="20"/>
          <w:szCs w:val="20"/>
          <w:lang w:eastAsia="zh-CN"/>
        </w:rPr>
        <w:t>)</w:t>
      </w:r>
    </w:p>
    <w:p w:rsidR="00D9650D" w:rsidRPr="00C81212" w:rsidRDefault="00D9650D" w:rsidP="00D9650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 Межведомственная, назначенная</w:t>
      </w:r>
      <w:r w:rsidR="0034266F">
        <w:rPr>
          <w:rFonts w:ascii="Times New Roman" w:eastAsia="Times New Roman" w:hAnsi="Times New Roman" w:cs="Times New Roman"/>
          <w:sz w:val="24"/>
          <w:szCs w:val="24"/>
          <w:lang w:eastAsia="zh-CN"/>
        </w:rPr>
        <w:t xml:space="preserve"> ________</w:t>
      </w:r>
      <w:r w:rsidRPr="00C81212">
        <w:rPr>
          <w:rFonts w:ascii="Times New Roman" w:eastAsia="Times New Roman" w:hAnsi="Times New Roman" w:cs="Times New Roman"/>
          <w:sz w:val="24"/>
          <w:szCs w:val="24"/>
          <w:lang w:eastAsia="zh-CN"/>
        </w:rPr>
        <w:t>_______________________________________,</w:t>
      </w:r>
    </w:p>
    <w:p w:rsidR="00D9650D" w:rsidRPr="0034266F" w:rsidRDefault="00D9650D" w:rsidP="00342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34266F">
        <w:rPr>
          <w:rFonts w:ascii="Times New Roman" w:eastAsia="Times New Roman" w:hAnsi="Times New Roman" w:cs="Times New Roman"/>
          <w:sz w:val="20"/>
          <w:szCs w:val="20"/>
          <w:lang w:eastAsia="ru-RU"/>
        </w:rPr>
        <w:t>(кем назначена, наименование органа местного самоуправления, дата, номер решения о созыве Комиссии)</w:t>
      </w:r>
    </w:p>
    <w:p w:rsidR="00D9650D" w:rsidRPr="00C81212" w:rsidRDefault="00D9650D" w:rsidP="003426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в составе председателя </w:t>
      </w:r>
      <w:r w:rsidR="0034266F">
        <w:rPr>
          <w:rFonts w:ascii="Times New Roman" w:eastAsia="Times New Roman" w:hAnsi="Times New Roman" w:cs="Times New Roman"/>
          <w:sz w:val="24"/>
          <w:szCs w:val="24"/>
          <w:lang w:eastAsia="zh-CN"/>
        </w:rPr>
        <w:t xml:space="preserve">_________________________________________________________  </w:t>
      </w:r>
    </w:p>
    <w:p w:rsidR="00D9650D" w:rsidRPr="0034266F" w:rsidRDefault="0034266F" w:rsidP="003426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t>
      </w:r>
      <w:r w:rsidR="00D9650D" w:rsidRPr="0034266F">
        <w:rPr>
          <w:rFonts w:ascii="Times New Roman" w:eastAsia="Times New Roman" w:hAnsi="Times New Roman" w:cs="Times New Roman"/>
          <w:sz w:val="20"/>
          <w:szCs w:val="20"/>
          <w:lang w:eastAsia="zh-CN"/>
        </w:rPr>
        <w:t>(Ф.И.О., занимаемая должность и место работы)</w:t>
      </w:r>
    </w:p>
    <w:p w:rsidR="00D9650D" w:rsidRPr="00C81212" w:rsidRDefault="00D9650D" w:rsidP="003426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и членов Комиссии </w:t>
      </w:r>
      <w:r w:rsidR="0034266F">
        <w:rPr>
          <w:rFonts w:ascii="Times New Roman" w:eastAsia="Times New Roman" w:hAnsi="Times New Roman" w:cs="Times New Roman"/>
          <w:sz w:val="24"/>
          <w:szCs w:val="24"/>
          <w:lang w:eastAsia="zh-CN"/>
        </w:rPr>
        <w:t xml:space="preserve"> ____________________________________________________________ </w:t>
      </w:r>
      <w:r w:rsidRPr="00C81212">
        <w:rPr>
          <w:rFonts w:ascii="Times New Roman" w:eastAsia="Times New Roman" w:hAnsi="Times New Roman" w:cs="Times New Roman"/>
          <w:sz w:val="24"/>
          <w:szCs w:val="24"/>
          <w:lang w:eastAsia="zh-CN"/>
        </w:rPr>
        <w:t>__________________________________________________________________</w:t>
      </w:r>
      <w:r w:rsidR="0034266F">
        <w:rPr>
          <w:rFonts w:ascii="Times New Roman" w:eastAsia="Times New Roman" w:hAnsi="Times New Roman" w:cs="Times New Roman"/>
          <w:sz w:val="24"/>
          <w:szCs w:val="24"/>
          <w:lang w:eastAsia="zh-CN"/>
        </w:rPr>
        <w:t>________</w:t>
      </w:r>
      <w:r w:rsidRPr="00C81212">
        <w:rPr>
          <w:rFonts w:ascii="Times New Roman" w:eastAsia="Times New Roman" w:hAnsi="Times New Roman" w:cs="Times New Roman"/>
          <w:sz w:val="24"/>
          <w:szCs w:val="24"/>
          <w:lang w:eastAsia="zh-CN"/>
        </w:rPr>
        <w:t>___</w:t>
      </w:r>
    </w:p>
    <w:p w:rsidR="00D9650D" w:rsidRPr="0034266F" w:rsidRDefault="00D9650D" w:rsidP="003426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C81212">
        <w:rPr>
          <w:rFonts w:ascii="Times New Roman" w:eastAsia="Times New Roman" w:hAnsi="Times New Roman" w:cs="Times New Roman"/>
          <w:sz w:val="24"/>
          <w:szCs w:val="24"/>
          <w:lang w:eastAsia="zh-CN"/>
        </w:rPr>
        <w:t>______________________________________________</w:t>
      </w:r>
      <w:r w:rsidR="0034266F">
        <w:rPr>
          <w:rFonts w:ascii="Times New Roman" w:eastAsia="Times New Roman" w:hAnsi="Times New Roman" w:cs="Times New Roman"/>
          <w:sz w:val="24"/>
          <w:szCs w:val="24"/>
          <w:lang w:eastAsia="zh-CN"/>
        </w:rPr>
        <w:t xml:space="preserve">_______________________________ </w:t>
      </w:r>
      <w:r w:rsidRPr="0034266F">
        <w:rPr>
          <w:rFonts w:ascii="Times New Roman" w:eastAsia="Times New Roman" w:hAnsi="Times New Roman" w:cs="Times New Roman"/>
          <w:sz w:val="20"/>
          <w:szCs w:val="20"/>
          <w:lang w:eastAsia="zh-CN"/>
        </w:rPr>
        <w:t>(Ф.И.О., занимаемая должность и место работы)</w:t>
      </w:r>
    </w:p>
    <w:p w:rsidR="00D9650D" w:rsidRPr="00C81212" w:rsidRDefault="00D9650D" w:rsidP="003426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при участии приглашенных экспертов </w:t>
      </w:r>
      <w:r w:rsidR="0034266F">
        <w:rPr>
          <w:rFonts w:ascii="Times New Roman" w:eastAsia="Times New Roman" w:hAnsi="Times New Roman" w:cs="Times New Roman"/>
          <w:sz w:val="24"/>
          <w:szCs w:val="24"/>
          <w:lang w:eastAsia="zh-CN"/>
        </w:rPr>
        <w:t xml:space="preserve">____________________________________________ </w:t>
      </w:r>
      <w:r w:rsidRPr="00C81212">
        <w:rPr>
          <w:rFonts w:ascii="Times New Roman" w:eastAsia="Times New Roman" w:hAnsi="Times New Roman" w:cs="Times New Roman"/>
          <w:sz w:val="24"/>
          <w:szCs w:val="24"/>
          <w:lang w:eastAsia="zh-CN"/>
        </w:rPr>
        <w:t>__________________________________________________________________</w:t>
      </w:r>
      <w:r w:rsidR="0034266F">
        <w:rPr>
          <w:rFonts w:ascii="Times New Roman" w:eastAsia="Times New Roman" w:hAnsi="Times New Roman" w:cs="Times New Roman"/>
          <w:sz w:val="24"/>
          <w:szCs w:val="24"/>
          <w:lang w:eastAsia="zh-CN"/>
        </w:rPr>
        <w:t>_________</w:t>
      </w:r>
      <w:r w:rsidRPr="00C81212">
        <w:rPr>
          <w:rFonts w:ascii="Times New Roman" w:eastAsia="Times New Roman" w:hAnsi="Times New Roman" w:cs="Times New Roman"/>
          <w:sz w:val="24"/>
          <w:szCs w:val="24"/>
          <w:lang w:eastAsia="zh-CN"/>
        </w:rPr>
        <w:t>__</w:t>
      </w:r>
    </w:p>
    <w:p w:rsidR="00D9650D" w:rsidRPr="00C8121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_____________________________________________________________________________</w:t>
      </w:r>
    </w:p>
    <w:p w:rsidR="00D9650D" w:rsidRPr="0034266F" w:rsidRDefault="004058D0"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34266F">
        <w:rPr>
          <w:rFonts w:ascii="Times New Roman" w:eastAsia="Times New Roman" w:hAnsi="Times New Roman" w:cs="Times New Roman"/>
          <w:sz w:val="20"/>
          <w:szCs w:val="20"/>
          <w:lang w:eastAsia="zh-CN"/>
        </w:rPr>
        <w:t xml:space="preserve"> </w:t>
      </w:r>
      <w:r w:rsidR="00D9650D" w:rsidRPr="0034266F">
        <w:rPr>
          <w:rFonts w:ascii="Times New Roman" w:eastAsia="Times New Roman" w:hAnsi="Times New Roman" w:cs="Times New Roman"/>
          <w:sz w:val="20"/>
          <w:szCs w:val="20"/>
          <w:lang w:eastAsia="zh-CN"/>
        </w:rPr>
        <w:t>(Ф.И.О., занимаемая должность и место работы)</w:t>
      </w:r>
    </w:p>
    <w:p w:rsidR="00D9650D" w:rsidRPr="00C81212" w:rsidRDefault="00D9650D" w:rsidP="003426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и приглашенного собственника помещения или уполномоченного им лица</w:t>
      </w:r>
    </w:p>
    <w:p w:rsidR="00D9650D" w:rsidRPr="00C8121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w:t>
      </w:r>
      <w:r w:rsidR="004058D0">
        <w:rPr>
          <w:rFonts w:ascii="Times New Roman" w:eastAsia="Times New Roman" w:hAnsi="Times New Roman" w:cs="Times New Roman"/>
          <w:sz w:val="24"/>
          <w:szCs w:val="24"/>
          <w:lang w:eastAsia="zh-CN"/>
        </w:rPr>
        <w:t>_______________</w:t>
      </w:r>
      <w:r w:rsidRPr="00C81212">
        <w:rPr>
          <w:rFonts w:ascii="Times New Roman" w:eastAsia="Times New Roman" w:hAnsi="Times New Roman" w:cs="Times New Roman"/>
          <w:sz w:val="24"/>
          <w:szCs w:val="24"/>
          <w:lang w:eastAsia="zh-CN"/>
        </w:rPr>
        <w:t>__</w:t>
      </w:r>
    </w:p>
    <w:p w:rsidR="00D9650D" w:rsidRPr="004058D0"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058D0">
        <w:rPr>
          <w:rFonts w:ascii="Times New Roman" w:eastAsia="Times New Roman" w:hAnsi="Times New Roman" w:cs="Times New Roman"/>
          <w:sz w:val="20"/>
          <w:szCs w:val="20"/>
          <w:lang w:eastAsia="zh-CN"/>
        </w:rPr>
        <w:t>(Ф.И.О., занимаемая должность и место работы)</w:t>
      </w:r>
    </w:p>
    <w:p w:rsidR="00D9650D" w:rsidRPr="00C81212" w:rsidRDefault="00D9650D" w:rsidP="004058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по результатам рассмотренных документов </w:t>
      </w:r>
      <w:r w:rsidR="004058D0">
        <w:rPr>
          <w:rFonts w:ascii="Times New Roman" w:eastAsia="Times New Roman" w:hAnsi="Times New Roman" w:cs="Times New Roman"/>
          <w:sz w:val="24"/>
          <w:szCs w:val="24"/>
          <w:lang w:eastAsia="zh-CN"/>
        </w:rPr>
        <w:t xml:space="preserve">_______________________________________ </w:t>
      </w:r>
      <w:r w:rsidRPr="00C81212">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w:t>
      </w:r>
      <w:r w:rsidR="004058D0">
        <w:rPr>
          <w:rFonts w:ascii="Times New Roman" w:eastAsia="Times New Roman" w:hAnsi="Times New Roman" w:cs="Times New Roman"/>
          <w:sz w:val="24"/>
          <w:szCs w:val="24"/>
          <w:lang w:eastAsia="zh-CN"/>
        </w:rPr>
        <w:t>_________________</w:t>
      </w:r>
      <w:r w:rsidRPr="00C81212">
        <w:rPr>
          <w:rFonts w:ascii="Times New Roman" w:eastAsia="Times New Roman" w:hAnsi="Times New Roman" w:cs="Times New Roman"/>
          <w:sz w:val="24"/>
          <w:szCs w:val="24"/>
          <w:lang w:eastAsia="zh-CN"/>
        </w:rPr>
        <w:t>___</w:t>
      </w:r>
    </w:p>
    <w:p w:rsidR="00D9650D" w:rsidRPr="004058D0" w:rsidRDefault="004058D0"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058D0">
        <w:rPr>
          <w:rFonts w:ascii="Times New Roman" w:eastAsia="Times New Roman" w:hAnsi="Times New Roman" w:cs="Times New Roman"/>
          <w:sz w:val="20"/>
          <w:szCs w:val="20"/>
          <w:lang w:eastAsia="zh-CN"/>
        </w:rPr>
        <w:t xml:space="preserve"> </w:t>
      </w:r>
      <w:r w:rsidR="00D9650D" w:rsidRPr="004058D0">
        <w:rPr>
          <w:rFonts w:ascii="Times New Roman" w:eastAsia="Times New Roman" w:hAnsi="Times New Roman" w:cs="Times New Roman"/>
          <w:sz w:val="20"/>
          <w:szCs w:val="20"/>
          <w:lang w:eastAsia="zh-CN"/>
        </w:rPr>
        <w:t>(приводится перечень документов)</w:t>
      </w:r>
    </w:p>
    <w:p w:rsidR="00D9650D" w:rsidRPr="00C81212" w:rsidRDefault="00D9650D" w:rsidP="004058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и на основании акта межведомственной Комиссии, составленного по</w:t>
      </w:r>
      <w:r w:rsidR="004058D0">
        <w:rPr>
          <w:rFonts w:ascii="Times New Roman" w:eastAsia="Times New Roman" w:hAnsi="Times New Roman" w:cs="Times New Roman"/>
          <w:sz w:val="24"/>
          <w:szCs w:val="24"/>
          <w:lang w:eastAsia="zh-CN"/>
        </w:rPr>
        <w:t xml:space="preserve"> </w:t>
      </w:r>
      <w:r w:rsidRPr="00C81212">
        <w:rPr>
          <w:rFonts w:ascii="Times New Roman" w:eastAsia="Times New Roman" w:hAnsi="Times New Roman" w:cs="Times New Roman"/>
          <w:sz w:val="24"/>
          <w:szCs w:val="24"/>
          <w:lang w:eastAsia="zh-CN"/>
        </w:rPr>
        <w:t>результатам обследования,</w:t>
      </w:r>
      <w:r w:rsidR="004058D0">
        <w:rPr>
          <w:rFonts w:ascii="Times New Roman" w:eastAsia="Times New Roman" w:hAnsi="Times New Roman" w:cs="Times New Roman"/>
          <w:sz w:val="24"/>
          <w:szCs w:val="24"/>
          <w:lang w:eastAsia="zh-CN"/>
        </w:rPr>
        <w:t xml:space="preserve"> </w:t>
      </w:r>
      <w:r w:rsidRPr="00C81212">
        <w:rPr>
          <w:rFonts w:ascii="Times New Roman" w:eastAsia="Times New Roman" w:hAnsi="Times New Roman" w:cs="Times New Roman"/>
          <w:sz w:val="24"/>
          <w:szCs w:val="24"/>
          <w:lang w:eastAsia="zh-CN"/>
        </w:rPr>
        <w:t xml:space="preserve"> </w:t>
      </w:r>
      <w:r w:rsidR="004058D0">
        <w:rPr>
          <w:rFonts w:ascii="Times New Roman" w:eastAsia="Times New Roman" w:hAnsi="Times New Roman" w:cs="Times New Roman"/>
          <w:sz w:val="24"/>
          <w:szCs w:val="24"/>
          <w:lang w:eastAsia="zh-CN"/>
        </w:rPr>
        <w:t xml:space="preserve">______________________________________________________________ </w:t>
      </w:r>
      <w:r w:rsidRPr="00C81212">
        <w:rPr>
          <w:rFonts w:ascii="Times New Roman" w:eastAsia="Times New Roman" w:hAnsi="Times New Roman" w:cs="Times New Roman"/>
          <w:sz w:val="24"/>
          <w:szCs w:val="24"/>
          <w:lang w:eastAsia="zh-CN"/>
        </w:rPr>
        <w:t>___________________________________________________________________</w:t>
      </w:r>
      <w:r w:rsidR="004058D0">
        <w:rPr>
          <w:rFonts w:ascii="Times New Roman" w:eastAsia="Times New Roman" w:hAnsi="Times New Roman" w:cs="Times New Roman"/>
          <w:sz w:val="24"/>
          <w:szCs w:val="24"/>
          <w:lang w:eastAsia="zh-CN"/>
        </w:rPr>
        <w:t>_______</w:t>
      </w:r>
      <w:r w:rsidRPr="00C81212">
        <w:rPr>
          <w:rFonts w:ascii="Times New Roman" w:eastAsia="Times New Roman" w:hAnsi="Times New Roman" w:cs="Times New Roman"/>
          <w:sz w:val="24"/>
          <w:szCs w:val="24"/>
          <w:lang w:eastAsia="zh-CN"/>
        </w:rPr>
        <w:t>_</w:t>
      </w:r>
    </w:p>
    <w:p w:rsidR="00D9650D" w:rsidRPr="00C8121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w:t>
      </w:r>
      <w:r w:rsidR="004058D0">
        <w:rPr>
          <w:rFonts w:ascii="Times New Roman" w:eastAsia="Times New Roman" w:hAnsi="Times New Roman" w:cs="Times New Roman"/>
          <w:sz w:val="24"/>
          <w:szCs w:val="24"/>
          <w:lang w:eastAsia="zh-CN"/>
        </w:rPr>
        <w:t>______________</w:t>
      </w:r>
      <w:r w:rsidRPr="00C81212">
        <w:rPr>
          <w:rFonts w:ascii="Times New Roman" w:eastAsia="Times New Roman" w:hAnsi="Times New Roman" w:cs="Times New Roman"/>
          <w:sz w:val="24"/>
          <w:szCs w:val="24"/>
          <w:lang w:eastAsia="zh-CN"/>
        </w:rPr>
        <w:t>__</w:t>
      </w:r>
    </w:p>
    <w:p w:rsidR="00D9650D" w:rsidRPr="004058D0" w:rsidRDefault="004058D0" w:rsidP="004058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C81212">
        <w:rPr>
          <w:rFonts w:ascii="Times New Roman" w:eastAsia="Times New Roman" w:hAnsi="Times New Roman" w:cs="Times New Roman"/>
          <w:sz w:val="24"/>
          <w:szCs w:val="24"/>
          <w:lang w:eastAsia="zh-CN"/>
        </w:rPr>
        <w:t xml:space="preserve"> </w:t>
      </w:r>
      <w:r w:rsidR="00D9650D" w:rsidRPr="004058D0">
        <w:rPr>
          <w:rFonts w:ascii="Times New Roman" w:eastAsia="Times New Roman" w:hAnsi="Times New Roman" w:cs="Times New Roman"/>
          <w:sz w:val="20"/>
          <w:szCs w:val="20"/>
          <w:lang w:eastAsia="zh-CN"/>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9650D" w:rsidRPr="00C81212" w:rsidRDefault="00D9650D" w:rsidP="004058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приняла заключение о </w:t>
      </w:r>
      <w:r w:rsidR="004058D0">
        <w:rPr>
          <w:rFonts w:ascii="Times New Roman" w:eastAsia="Times New Roman" w:hAnsi="Times New Roman" w:cs="Times New Roman"/>
          <w:sz w:val="24"/>
          <w:szCs w:val="24"/>
          <w:lang w:eastAsia="zh-CN"/>
        </w:rPr>
        <w:t>__________________________________________________________ ______</w:t>
      </w:r>
      <w:r w:rsidRPr="00C81212">
        <w:rPr>
          <w:rFonts w:ascii="Times New Roman" w:eastAsia="Times New Roman" w:hAnsi="Times New Roman" w:cs="Times New Roman"/>
          <w:sz w:val="24"/>
          <w:szCs w:val="24"/>
          <w:lang w:eastAsia="zh-CN"/>
        </w:rPr>
        <w:t>__________________________________________________________________</w:t>
      </w:r>
      <w:r w:rsidR="004058D0">
        <w:rPr>
          <w:rFonts w:ascii="Times New Roman" w:eastAsia="Times New Roman" w:hAnsi="Times New Roman" w:cs="Times New Roman"/>
          <w:sz w:val="24"/>
          <w:szCs w:val="24"/>
          <w:lang w:eastAsia="zh-CN"/>
        </w:rPr>
        <w:t>___</w:t>
      </w:r>
      <w:r w:rsidRPr="00C81212">
        <w:rPr>
          <w:rFonts w:ascii="Times New Roman" w:eastAsia="Times New Roman" w:hAnsi="Times New Roman" w:cs="Times New Roman"/>
          <w:sz w:val="24"/>
          <w:szCs w:val="24"/>
          <w:lang w:eastAsia="zh-CN"/>
        </w:rPr>
        <w:t>__</w:t>
      </w:r>
    </w:p>
    <w:p w:rsidR="00D9650D" w:rsidRPr="00C8121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w:t>
      </w:r>
      <w:r w:rsidR="004058D0">
        <w:rPr>
          <w:rFonts w:ascii="Times New Roman" w:eastAsia="Times New Roman" w:hAnsi="Times New Roman" w:cs="Times New Roman"/>
          <w:sz w:val="24"/>
          <w:szCs w:val="24"/>
          <w:lang w:eastAsia="zh-CN"/>
        </w:rPr>
        <w:t>_____________</w:t>
      </w:r>
    </w:p>
    <w:p w:rsidR="00D9650D" w:rsidRPr="004058D0" w:rsidRDefault="004058D0" w:rsidP="004058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C81212">
        <w:rPr>
          <w:rFonts w:ascii="Times New Roman" w:eastAsia="Times New Roman" w:hAnsi="Times New Roman" w:cs="Times New Roman"/>
          <w:sz w:val="24"/>
          <w:szCs w:val="24"/>
          <w:lang w:eastAsia="zh-CN"/>
        </w:rPr>
        <w:t xml:space="preserve"> </w:t>
      </w:r>
      <w:proofErr w:type="gramStart"/>
      <w:r w:rsidR="00D9650D" w:rsidRPr="004058D0">
        <w:rPr>
          <w:rFonts w:ascii="Times New Roman" w:eastAsia="Times New Roman" w:hAnsi="Times New Roman" w:cs="Times New Roman"/>
          <w:sz w:val="20"/>
          <w:szCs w:val="20"/>
          <w:lang w:eastAsia="zh-CN"/>
        </w:rPr>
        <w:t>(приводится обоснование принятого межведомственной комиссией заключения об</w:t>
      </w:r>
      <w:r>
        <w:rPr>
          <w:rFonts w:ascii="Times New Roman" w:eastAsia="Times New Roman" w:hAnsi="Times New Roman" w:cs="Times New Roman"/>
          <w:sz w:val="20"/>
          <w:szCs w:val="20"/>
          <w:lang w:eastAsia="zh-CN"/>
        </w:rPr>
        <w:t xml:space="preserve"> </w:t>
      </w:r>
      <w:r w:rsidR="00D9650D" w:rsidRPr="004058D0">
        <w:rPr>
          <w:rFonts w:ascii="Times New Roman" w:eastAsia="Times New Roman" w:hAnsi="Times New Roman" w:cs="Times New Roman"/>
          <w:sz w:val="20"/>
          <w:szCs w:val="20"/>
          <w:lang w:eastAsia="zh-CN"/>
        </w:rPr>
        <w:t>оценке соответствия помещения (многоквартирного дома) требованиям,</w:t>
      </w:r>
      <w:r>
        <w:rPr>
          <w:rFonts w:ascii="Times New Roman" w:eastAsia="Times New Roman" w:hAnsi="Times New Roman" w:cs="Times New Roman"/>
          <w:sz w:val="20"/>
          <w:szCs w:val="20"/>
          <w:lang w:eastAsia="zh-CN"/>
        </w:rPr>
        <w:t xml:space="preserve"> </w:t>
      </w:r>
      <w:r w:rsidR="00D9650D" w:rsidRPr="004058D0">
        <w:rPr>
          <w:rFonts w:ascii="Times New Roman" w:eastAsia="Times New Roman" w:hAnsi="Times New Roman" w:cs="Times New Roman"/>
          <w:sz w:val="20"/>
          <w:szCs w:val="20"/>
          <w:lang w:eastAsia="zh-CN"/>
        </w:rPr>
        <w:t>установленным в Положении о признании помещения жилым помещением, жилого</w:t>
      </w:r>
      <w:r>
        <w:rPr>
          <w:rFonts w:ascii="Times New Roman" w:eastAsia="Times New Roman" w:hAnsi="Times New Roman" w:cs="Times New Roman"/>
          <w:sz w:val="20"/>
          <w:szCs w:val="20"/>
          <w:lang w:eastAsia="zh-CN"/>
        </w:rPr>
        <w:t xml:space="preserve"> </w:t>
      </w:r>
      <w:r w:rsidR="00D9650D" w:rsidRPr="004058D0">
        <w:rPr>
          <w:rFonts w:ascii="Times New Roman" w:eastAsia="Times New Roman" w:hAnsi="Times New Roman" w:cs="Times New Roman"/>
          <w:sz w:val="20"/>
          <w:szCs w:val="20"/>
          <w:lang w:eastAsia="zh-CN"/>
        </w:rPr>
        <w:t>помещения непригодным для проживания, многоквартирного дома аварийным</w:t>
      </w:r>
      <w:proofErr w:type="gramEnd"/>
    </w:p>
    <w:p w:rsidR="00D9650D" w:rsidRPr="004058D0" w:rsidRDefault="00D9650D" w:rsidP="004058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0"/>
          <w:szCs w:val="20"/>
          <w:lang w:eastAsia="zh-CN"/>
        </w:rPr>
      </w:pPr>
      <w:r w:rsidRPr="004058D0">
        <w:rPr>
          <w:rFonts w:ascii="Times New Roman" w:eastAsia="Times New Roman" w:hAnsi="Times New Roman" w:cs="Times New Roman"/>
          <w:sz w:val="20"/>
          <w:szCs w:val="20"/>
          <w:lang w:eastAsia="zh-CN"/>
        </w:rPr>
        <w:t>и подлежащим сносу или реконструкции)</w:t>
      </w:r>
    </w:p>
    <w:p w:rsidR="00D9650D" w:rsidRPr="00C8121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 Приложение к заключению:</w:t>
      </w:r>
    </w:p>
    <w:p w:rsidR="00D9650D" w:rsidRPr="00C8121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 а) перечень рассмотренных документов;</w:t>
      </w:r>
    </w:p>
    <w:p w:rsidR="00D9650D" w:rsidRPr="00C8121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 б) акт обследования помещения (в случае проведения обследования);</w:t>
      </w:r>
    </w:p>
    <w:p w:rsidR="00D9650D" w:rsidRPr="00C8121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 в) перечень других материалов, запрошенных межведомственной комиссией;</w:t>
      </w:r>
    </w:p>
    <w:p w:rsidR="00D9650D" w:rsidRPr="00C8121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 г) особое мнение членов межведомственной Комиссии:</w:t>
      </w:r>
    </w:p>
    <w:p w:rsidR="00D9650D" w:rsidRPr="00C8121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________________________________________________________________________</w:t>
      </w:r>
    </w:p>
    <w:p w:rsidR="00467501" w:rsidRDefault="00D9650D" w:rsidP="004675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 Председатель межведомственной Комиссии</w:t>
      </w:r>
      <w:r w:rsidR="004058D0">
        <w:rPr>
          <w:rFonts w:ascii="Times New Roman" w:eastAsia="Times New Roman" w:hAnsi="Times New Roman" w:cs="Times New Roman"/>
          <w:sz w:val="24"/>
          <w:szCs w:val="24"/>
          <w:lang w:eastAsia="zh-CN"/>
        </w:rPr>
        <w:t xml:space="preserve">  </w:t>
      </w:r>
      <w:r w:rsidR="00467501">
        <w:rPr>
          <w:rFonts w:ascii="Times New Roman" w:eastAsia="Times New Roman" w:hAnsi="Times New Roman" w:cs="Times New Roman"/>
          <w:sz w:val="24"/>
          <w:szCs w:val="24"/>
          <w:lang w:eastAsia="zh-CN"/>
        </w:rPr>
        <w:t>_____</w:t>
      </w:r>
      <w:r w:rsidRPr="00C81212">
        <w:rPr>
          <w:rFonts w:ascii="Times New Roman" w:eastAsia="Times New Roman" w:hAnsi="Times New Roman" w:cs="Times New Roman"/>
          <w:sz w:val="24"/>
          <w:szCs w:val="24"/>
          <w:lang w:eastAsia="zh-CN"/>
        </w:rPr>
        <w:t>______</w:t>
      </w:r>
      <w:r w:rsidR="00467501">
        <w:rPr>
          <w:rFonts w:ascii="Times New Roman" w:eastAsia="Times New Roman" w:hAnsi="Times New Roman" w:cs="Times New Roman"/>
          <w:sz w:val="24"/>
          <w:szCs w:val="24"/>
          <w:lang w:eastAsia="zh-CN"/>
        </w:rPr>
        <w:t xml:space="preserve"> </w:t>
      </w:r>
      <w:r w:rsidRPr="00C81212">
        <w:rPr>
          <w:rFonts w:ascii="Times New Roman" w:eastAsia="Times New Roman" w:hAnsi="Times New Roman" w:cs="Times New Roman"/>
          <w:sz w:val="24"/>
          <w:szCs w:val="24"/>
          <w:lang w:eastAsia="zh-CN"/>
        </w:rPr>
        <w:t>______________</w:t>
      </w:r>
    </w:p>
    <w:p w:rsidR="00467501" w:rsidRPr="00467501" w:rsidRDefault="00467501" w:rsidP="004675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4"/>
          <w:lang w:eastAsia="zh-CN"/>
        </w:rPr>
        <w:t xml:space="preserve">                                                    </w:t>
      </w:r>
      <w:r w:rsidR="00D9650D" w:rsidRPr="00C8121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b/>
        <w:t xml:space="preserve">                 </w:t>
      </w:r>
      <w:r w:rsidRPr="00467501">
        <w:rPr>
          <w:rFonts w:ascii="Times New Roman" w:eastAsia="Times New Roman" w:hAnsi="Times New Roman" w:cs="Times New Roman"/>
          <w:sz w:val="20"/>
          <w:szCs w:val="20"/>
          <w:lang w:eastAsia="zh-CN"/>
        </w:rPr>
        <w:t>(подпись)</w:t>
      </w:r>
      <w:r>
        <w:rPr>
          <w:rFonts w:ascii="Times New Roman" w:eastAsia="Times New Roman" w:hAnsi="Times New Roman" w:cs="Times New Roman"/>
          <w:sz w:val="20"/>
          <w:szCs w:val="20"/>
          <w:lang w:eastAsia="zh-CN"/>
        </w:rPr>
        <w:t xml:space="preserve">            </w:t>
      </w:r>
      <w:r w:rsidRPr="00467501">
        <w:rPr>
          <w:rFonts w:ascii="Times New Roman" w:eastAsia="Times New Roman" w:hAnsi="Times New Roman" w:cs="Times New Roman"/>
          <w:sz w:val="20"/>
          <w:szCs w:val="20"/>
          <w:lang w:eastAsia="zh-CN"/>
        </w:rPr>
        <w:t xml:space="preserve"> (Ф.И.О.)</w:t>
      </w:r>
    </w:p>
    <w:p w:rsidR="00D9650D" w:rsidRPr="00C81212" w:rsidRDefault="00D9650D" w:rsidP="004675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jc w:val="both"/>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 Члены межведомственной Комиссии</w:t>
      </w:r>
      <w:r w:rsidR="00467501">
        <w:rPr>
          <w:rFonts w:ascii="Times New Roman" w:eastAsia="Times New Roman" w:hAnsi="Times New Roman" w:cs="Times New Roman"/>
          <w:sz w:val="24"/>
          <w:szCs w:val="24"/>
          <w:lang w:eastAsia="zh-CN"/>
        </w:rPr>
        <w:t xml:space="preserve"> __________</w:t>
      </w:r>
      <w:r w:rsidRPr="00C81212">
        <w:rPr>
          <w:rFonts w:ascii="Times New Roman" w:eastAsia="Times New Roman" w:hAnsi="Times New Roman" w:cs="Times New Roman"/>
          <w:sz w:val="24"/>
          <w:szCs w:val="24"/>
          <w:lang w:eastAsia="zh-CN"/>
        </w:rPr>
        <w:t>__</w:t>
      </w:r>
      <w:r w:rsidR="00467501">
        <w:rPr>
          <w:rFonts w:ascii="Times New Roman" w:eastAsia="Times New Roman" w:hAnsi="Times New Roman" w:cs="Times New Roman"/>
          <w:sz w:val="24"/>
          <w:szCs w:val="24"/>
          <w:lang w:eastAsia="zh-CN"/>
        </w:rPr>
        <w:t xml:space="preserve">  </w:t>
      </w:r>
      <w:r w:rsidRPr="00C81212">
        <w:rPr>
          <w:rFonts w:ascii="Times New Roman" w:eastAsia="Times New Roman" w:hAnsi="Times New Roman" w:cs="Times New Roman"/>
          <w:sz w:val="24"/>
          <w:szCs w:val="24"/>
          <w:lang w:eastAsia="zh-CN"/>
        </w:rPr>
        <w:t xml:space="preserve">________________ </w:t>
      </w:r>
      <w:r w:rsidR="00467501">
        <w:rPr>
          <w:rFonts w:ascii="Times New Roman" w:eastAsia="Times New Roman" w:hAnsi="Times New Roman" w:cs="Times New Roman"/>
          <w:sz w:val="24"/>
          <w:szCs w:val="24"/>
          <w:lang w:eastAsia="zh-CN"/>
        </w:rPr>
        <w:t xml:space="preserve">                        </w:t>
      </w:r>
    </w:p>
    <w:p w:rsidR="00D9650D" w:rsidRDefault="00467501"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t>
      </w:r>
      <w:r w:rsidR="00D9650D" w:rsidRPr="00467501">
        <w:rPr>
          <w:rFonts w:ascii="Times New Roman" w:eastAsia="Times New Roman" w:hAnsi="Times New Roman" w:cs="Times New Roman"/>
          <w:sz w:val="20"/>
          <w:szCs w:val="20"/>
          <w:lang w:eastAsia="zh-CN"/>
        </w:rPr>
        <w:t xml:space="preserve"> (подпись) </w:t>
      </w:r>
      <w:r>
        <w:rPr>
          <w:rFonts w:ascii="Times New Roman" w:eastAsia="Times New Roman" w:hAnsi="Times New Roman" w:cs="Times New Roman"/>
          <w:sz w:val="20"/>
          <w:szCs w:val="20"/>
          <w:lang w:eastAsia="zh-CN"/>
        </w:rPr>
        <w:t xml:space="preserve">           </w:t>
      </w:r>
      <w:r w:rsidR="00D9650D" w:rsidRPr="00467501">
        <w:rPr>
          <w:rFonts w:ascii="Times New Roman" w:eastAsia="Times New Roman" w:hAnsi="Times New Roman" w:cs="Times New Roman"/>
          <w:sz w:val="20"/>
          <w:szCs w:val="20"/>
          <w:lang w:eastAsia="zh-CN"/>
        </w:rPr>
        <w:t>(Ф.И.О.)</w:t>
      </w:r>
    </w:p>
    <w:p w:rsidR="00467501" w:rsidRPr="00C81212" w:rsidRDefault="00467501" w:rsidP="004675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4"/>
          <w:szCs w:val="24"/>
          <w:lang w:eastAsia="zh-CN"/>
        </w:rPr>
        <w:t>__________</w:t>
      </w:r>
      <w:r w:rsidRPr="00C81212">
        <w:rPr>
          <w:rFonts w:ascii="Times New Roman" w:eastAsia="Times New Roman" w:hAnsi="Times New Roman" w:cs="Times New Roman"/>
          <w:sz w:val="24"/>
          <w:szCs w:val="24"/>
          <w:lang w:eastAsia="zh-CN"/>
        </w:rPr>
        <w:t>__</w:t>
      </w:r>
      <w:r>
        <w:rPr>
          <w:rFonts w:ascii="Times New Roman" w:eastAsia="Times New Roman" w:hAnsi="Times New Roman" w:cs="Times New Roman"/>
          <w:sz w:val="24"/>
          <w:szCs w:val="24"/>
          <w:lang w:eastAsia="zh-CN"/>
        </w:rPr>
        <w:t xml:space="preserve">  </w:t>
      </w:r>
      <w:r w:rsidRPr="00C81212">
        <w:rPr>
          <w:rFonts w:ascii="Times New Roman" w:eastAsia="Times New Roman" w:hAnsi="Times New Roman" w:cs="Times New Roman"/>
          <w:sz w:val="24"/>
          <w:szCs w:val="24"/>
          <w:lang w:eastAsia="zh-CN"/>
        </w:rPr>
        <w:t xml:space="preserve">________________ </w:t>
      </w:r>
      <w:r>
        <w:rPr>
          <w:rFonts w:ascii="Times New Roman" w:eastAsia="Times New Roman" w:hAnsi="Times New Roman" w:cs="Times New Roman"/>
          <w:sz w:val="24"/>
          <w:szCs w:val="24"/>
          <w:lang w:eastAsia="zh-CN"/>
        </w:rPr>
        <w:t xml:space="preserve">                        </w:t>
      </w:r>
    </w:p>
    <w:p w:rsidR="00467501" w:rsidRDefault="00467501" w:rsidP="004675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t>
      </w:r>
      <w:r w:rsidRPr="00467501">
        <w:rPr>
          <w:rFonts w:ascii="Times New Roman" w:eastAsia="Times New Roman" w:hAnsi="Times New Roman" w:cs="Times New Roman"/>
          <w:sz w:val="20"/>
          <w:szCs w:val="20"/>
          <w:lang w:eastAsia="zh-CN"/>
        </w:rPr>
        <w:t xml:space="preserve"> (подпись) </w:t>
      </w:r>
      <w:r>
        <w:rPr>
          <w:rFonts w:ascii="Times New Roman" w:eastAsia="Times New Roman" w:hAnsi="Times New Roman" w:cs="Times New Roman"/>
          <w:sz w:val="20"/>
          <w:szCs w:val="20"/>
          <w:lang w:eastAsia="zh-CN"/>
        </w:rPr>
        <w:t xml:space="preserve">           </w:t>
      </w:r>
      <w:r w:rsidRPr="00467501">
        <w:rPr>
          <w:rFonts w:ascii="Times New Roman" w:eastAsia="Times New Roman" w:hAnsi="Times New Roman" w:cs="Times New Roman"/>
          <w:sz w:val="20"/>
          <w:szCs w:val="20"/>
          <w:lang w:eastAsia="zh-CN"/>
        </w:rPr>
        <w:t>(Ф.И.О.)</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8"/>
          <w:szCs w:val="26"/>
        </w:rPr>
        <w:br w:type="page"/>
      </w:r>
      <w:r w:rsidR="00467501">
        <w:rPr>
          <w:rFonts w:ascii="Times New Roman" w:eastAsia="Calibri" w:hAnsi="Times New Roman" w:cs="Times New Roman"/>
          <w:sz w:val="28"/>
          <w:szCs w:val="26"/>
        </w:rPr>
        <w:lastRenderedPageBreak/>
        <w:t xml:space="preserve"> </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Приложение № 6</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к Административному регламенту</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4"/>
          <w:szCs w:val="24"/>
          <w:lang w:eastAsia="ru-RU"/>
        </w:rPr>
      </w:pPr>
      <w:r w:rsidRPr="00C81212">
        <w:rPr>
          <w:rFonts w:ascii="Times New Roman" w:eastAsia="Times New Roman" w:hAnsi="Times New Roman" w:cs="Times New Roman"/>
          <w:bCs/>
          <w:sz w:val="24"/>
          <w:szCs w:val="24"/>
          <w:lang w:eastAsia="ru-RU"/>
        </w:rPr>
        <w:t>(форма)</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C81212">
        <w:rPr>
          <w:rFonts w:ascii="Times New Roman" w:eastAsia="Calibri" w:hAnsi="Times New Roman" w:cs="Times New Roman"/>
          <w:sz w:val="24"/>
          <w:szCs w:val="24"/>
        </w:rPr>
        <w:t>АКТ</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C81212">
        <w:rPr>
          <w:rFonts w:ascii="Times New Roman" w:eastAsia="Calibri" w:hAnsi="Times New Roman" w:cs="Times New Roman"/>
          <w:sz w:val="24"/>
          <w:szCs w:val="24"/>
        </w:rPr>
        <w:t>обследования помещения (многоквартирного дома)</w:t>
      </w:r>
    </w:p>
    <w:tbl>
      <w:tblPr>
        <w:tblW w:w="9585" w:type="dxa"/>
        <w:tblLayout w:type="fixed"/>
        <w:tblCellMar>
          <w:left w:w="28" w:type="dxa"/>
          <w:right w:w="28" w:type="dxa"/>
        </w:tblCellMar>
        <w:tblLook w:val="04A0" w:firstRow="1" w:lastRow="0" w:firstColumn="1" w:lastColumn="0" w:noHBand="0" w:noVBand="1"/>
      </w:tblPr>
      <w:tblGrid>
        <w:gridCol w:w="567"/>
        <w:gridCol w:w="3743"/>
        <w:gridCol w:w="1986"/>
        <w:gridCol w:w="3289"/>
      </w:tblGrid>
      <w:tr w:rsidR="00D9650D" w:rsidRPr="00C81212" w:rsidTr="00D9650D">
        <w:trPr>
          <w:cantSplit/>
        </w:trPr>
        <w:tc>
          <w:tcPr>
            <w:tcW w:w="567" w:type="dxa"/>
            <w:vAlign w:val="bottom"/>
            <w:hideMark/>
          </w:tcPr>
          <w:p w:rsidR="00D9650D" w:rsidRPr="00C81212" w:rsidRDefault="00D9650D" w:rsidP="00D9650D">
            <w:pPr>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w:t>
            </w:r>
          </w:p>
        </w:tc>
        <w:tc>
          <w:tcPr>
            <w:tcW w:w="3742" w:type="dxa"/>
            <w:tcBorders>
              <w:top w:val="nil"/>
              <w:left w:val="nil"/>
              <w:bottom w:val="single" w:sz="4" w:space="0" w:color="auto"/>
              <w:right w:val="nil"/>
            </w:tcBorders>
            <w:vAlign w:val="bottom"/>
          </w:tcPr>
          <w:p w:rsidR="00D9650D" w:rsidRPr="00C81212"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1985" w:type="dxa"/>
            <w:vAlign w:val="bottom"/>
          </w:tcPr>
          <w:p w:rsidR="00D9650D" w:rsidRPr="00C81212"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288" w:type="dxa"/>
            <w:tcBorders>
              <w:top w:val="nil"/>
              <w:left w:val="nil"/>
              <w:bottom w:val="single" w:sz="4" w:space="0" w:color="auto"/>
              <w:right w:val="nil"/>
            </w:tcBorders>
            <w:vAlign w:val="bottom"/>
          </w:tcPr>
          <w:p w:rsidR="00D9650D" w:rsidRPr="00C81212" w:rsidRDefault="00D9650D" w:rsidP="00D9650D">
            <w:pPr>
              <w:spacing w:after="0" w:line="240" w:lineRule="auto"/>
              <w:ind w:firstLine="709"/>
              <w:jc w:val="both"/>
              <w:rPr>
                <w:rFonts w:ascii="Times New Roman" w:eastAsia="Times New Roman" w:hAnsi="Times New Roman" w:cs="Times New Roman"/>
                <w:sz w:val="24"/>
                <w:szCs w:val="24"/>
                <w:lang w:eastAsia="ru-RU"/>
              </w:rPr>
            </w:pPr>
          </w:p>
        </w:tc>
      </w:tr>
      <w:tr w:rsidR="00D9650D" w:rsidRPr="00C81212" w:rsidTr="00D9650D">
        <w:trPr>
          <w:cantSplit/>
        </w:trPr>
        <w:tc>
          <w:tcPr>
            <w:tcW w:w="567" w:type="dxa"/>
          </w:tcPr>
          <w:p w:rsidR="00D9650D" w:rsidRPr="00C81212"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742" w:type="dxa"/>
          </w:tcPr>
          <w:p w:rsidR="00D9650D" w:rsidRPr="00C81212"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1985" w:type="dxa"/>
          </w:tcPr>
          <w:p w:rsidR="00D9650D" w:rsidRPr="00C81212"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288" w:type="dxa"/>
            <w:hideMark/>
          </w:tcPr>
          <w:p w:rsidR="00D9650D" w:rsidRPr="00C81212" w:rsidRDefault="00D9650D" w:rsidP="00D9650D">
            <w:pPr>
              <w:spacing w:after="0" w:line="240" w:lineRule="auto"/>
              <w:ind w:firstLine="709"/>
              <w:jc w:val="both"/>
              <w:rPr>
                <w:rFonts w:ascii="Times New Roman" w:eastAsia="Times New Roman" w:hAnsi="Times New Roman" w:cs="Times New Roman"/>
                <w:sz w:val="24"/>
                <w:szCs w:val="24"/>
                <w:lang w:eastAsia="ru-RU"/>
              </w:rPr>
            </w:pPr>
          </w:p>
        </w:tc>
      </w:tr>
    </w:tbl>
    <w:p w:rsidR="00D9650D" w:rsidRPr="005457E7" w:rsidRDefault="00D9650D" w:rsidP="005457E7">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457E7">
        <w:rPr>
          <w:rFonts w:ascii="Times New Roman" w:eastAsia="Times New Roman" w:hAnsi="Times New Roman" w:cs="Times New Roman"/>
          <w:sz w:val="20"/>
          <w:szCs w:val="20"/>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 xml:space="preserve">Межведомственная комиссия, назначенная </w:t>
      </w:r>
    </w:p>
    <w:p w:rsidR="00D9650D" w:rsidRPr="005457E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457E7">
        <w:rPr>
          <w:rFonts w:ascii="Times New Roman" w:eastAsia="Times New Roman" w:hAnsi="Times New Roman" w:cs="Times New Roman"/>
          <w:sz w:val="20"/>
          <w:szCs w:val="20"/>
          <w:lang w:eastAsia="ru-RU"/>
        </w:rPr>
        <w:t>(кем назначена, органа местного самоуправления,</w:t>
      </w:r>
      <w:r w:rsidR="005457E7">
        <w:rPr>
          <w:rFonts w:ascii="Times New Roman" w:eastAsia="Times New Roman" w:hAnsi="Times New Roman" w:cs="Times New Roman"/>
          <w:sz w:val="20"/>
          <w:szCs w:val="20"/>
          <w:lang w:eastAsia="ru-RU"/>
        </w:rPr>
        <w:t xml:space="preserve"> </w:t>
      </w:r>
      <w:r w:rsidRPr="005457E7">
        <w:rPr>
          <w:rFonts w:ascii="Times New Roman" w:eastAsia="Times New Roman" w:hAnsi="Times New Roman" w:cs="Times New Roman"/>
          <w:sz w:val="20"/>
          <w:szCs w:val="20"/>
          <w:lang w:eastAsia="ru-RU"/>
        </w:rPr>
        <w:t>дата, номер решения о созыве Комиссии)</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 xml:space="preserve">в составе председателя </w:t>
      </w:r>
    </w:p>
    <w:p w:rsidR="00D9650D" w:rsidRPr="005457E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457E7">
        <w:rPr>
          <w:rFonts w:ascii="Times New Roman" w:eastAsia="Times New Roman" w:hAnsi="Times New Roman" w:cs="Times New Roman"/>
          <w:sz w:val="20"/>
          <w:szCs w:val="20"/>
          <w:lang w:eastAsia="ru-RU"/>
        </w:rPr>
        <w:t>(Ф.И.О., занимаемая должность и место работы)</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 xml:space="preserve">и членов Комиссии </w:t>
      </w:r>
    </w:p>
    <w:p w:rsidR="00D9650D" w:rsidRPr="005457E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457E7">
        <w:rPr>
          <w:rFonts w:ascii="Times New Roman" w:eastAsia="Times New Roman" w:hAnsi="Times New Roman" w:cs="Times New Roman"/>
          <w:sz w:val="20"/>
          <w:szCs w:val="20"/>
          <w:lang w:eastAsia="ru-RU"/>
        </w:rPr>
        <w:t>(Ф.И.О., занимаемая должность и место работы)</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 xml:space="preserve">при участии приглашенных экспертов </w:t>
      </w:r>
    </w:p>
    <w:p w:rsidR="00D9650D" w:rsidRPr="005457E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457E7">
        <w:rPr>
          <w:rFonts w:ascii="Times New Roman" w:eastAsia="Times New Roman" w:hAnsi="Times New Roman" w:cs="Times New Roman"/>
          <w:sz w:val="20"/>
          <w:szCs w:val="20"/>
          <w:lang w:eastAsia="ru-RU"/>
        </w:rPr>
        <w:t>(Ф.И.О., занимаемая должность и место работы)</w:t>
      </w:r>
    </w:p>
    <w:p w:rsid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 xml:space="preserve">и приглашенного собственника помещения или уполномоченного им лица </w:t>
      </w:r>
    </w:p>
    <w:p w:rsidR="005457E7" w:rsidRPr="00C81212" w:rsidRDefault="005457E7"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5457E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457E7">
        <w:rPr>
          <w:rFonts w:ascii="Times New Roman" w:eastAsia="Times New Roman" w:hAnsi="Times New Roman" w:cs="Times New Roman"/>
          <w:sz w:val="20"/>
          <w:szCs w:val="20"/>
          <w:lang w:eastAsia="ru-RU"/>
        </w:rPr>
        <w:t>(Ф.И.О., занимаемая должность и место работы)</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произвела обследование помещения (многоквартирного дома) по заявлению</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5457E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proofErr w:type="gramStart"/>
      <w:r w:rsidRPr="005457E7">
        <w:rPr>
          <w:rFonts w:ascii="Times New Roman" w:eastAsia="Times New Roman" w:hAnsi="Times New Roman" w:cs="Times New Roman"/>
          <w:sz w:val="20"/>
          <w:szCs w:val="20"/>
          <w:lang w:eastAsia="ru-RU"/>
        </w:rPr>
        <w:t>(реквизиты заявителя:</w:t>
      </w:r>
      <w:proofErr w:type="gramEnd"/>
      <w:r w:rsidRPr="005457E7">
        <w:rPr>
          <w:rFonts w:ascii="Times New Roman" w:eastAsia="Times New Roman" w:hAnsi="Times New Roman" w:cs="Times New Roman"/>
          <w:sz w:val="20"/>
          <w:szCs w:val="20"/>
          <w:lang w:eastAsia="ru-RU"/>
        </w:rPr>
        <w:t xml:space="preserve"> </w:t>
      </w:r>
      <w:proofErr w:type="gramStart"/>
      <w:r w:rsidRPr="005457E7">
        <w:rPr>
          <w:rFonts w:ascii="Times New Roman" w:eastAsia="Times New Roman" w:hAnsi="Times New Roman" w:cs="Times New Roman"/>
          <w:sz w:val="20"/>
          <w:szCs w:val="20"/>
          <w:lang w:eastAsia="ru-RU"/>
        </w:rPr>
        <w:t>Ф.И.О. и адрес – для физического лица, наименование организации и занимаемая должность – для юридического лица)</w:t>
      </w:r>
      <w:proofErr w:type="gramEnd"/>
    </w:p>
    <w:p w:rsid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и составила настоящий акт обследования помещения (многоквартирного дома)</w:t>
      </w:r>
    </w:p>
    <w:p w:rsidR="005457E7" w:rsidRPr="00C81212" w:rsidRDefault="005457E7"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5457E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5457E7">
        <w:rPr>
          <w:rFonts w:ascii="Times New Roman" w:eastAsia="Times New Roman" w:hAnsi="Times New Roman" w:cs="Times New Roman"/>
          <w:sz w:val="20"/>
          <w:szCs w:val="20"/>
          <w:lang w:eastAsia="ru-RU"/>
        </w:rPr>
        <w:t>(адрес, принадлежность помещения,</w:t>
      </w:r>
      <w:r w:rsidR="005457E7">
        <w:rPr>
          <w:rFonts w:ascii="Times New Roman" w:eastAsia="Times New Roman" w:hAnsi="Times New Roman" w:cs="Times New Roman"/>
          <w:sz w:val="20"/>
          <w:szCs w:val="20"/>
          <w:lang w:eastAsia="ru-RU"/>
        </w:rPr>
        <w:t xml:space="preserve"> </w:t>
      </w:r>
      <w:r w:rsidRPr="005457E7">
        <w:rPr>
          <w:rFonts w:ascii="Times New Roman" w:eastAsia="Times New Roman" w:hAnsi="Times New Roman" w:cs="Times New Roman"/>
          <w:sz w:val="20"/>
          <w:szCs w:val="20"/>
          <w:lang w:eastAsia="ru-RU"/>
        </w:rPr>
        <w:t>кадастровый номер, год ввода в эксплуатацию)</w:t>
      </w:r>
    </w:p>
    <w:p w:rsid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r w:rsidR="005457E7">
        <w:rPr>
          <w:rFonts w:ascii="Times New Roman" w:eastAsia="Times New Roman" w:hAnsi="Times New Roman" w:cs="Times New Roman"/>
          <w:sz w:val="24"/>
          <w:szCs w:val="24"/>
          <w:lang w:eastAsia="ru-RU"/>
        </w:rPr>
        <w:t xml:space="preserve"> ___________________________________________________________</w:t>
      </w:r>
    </w:p>
    <w:p w:rsidR="005457E7" w:rsidRPr="00C81212" w:rsidRDefault="005457E7" w:rsidP="00545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5457E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 xml:space="preserve"> </w:t>
      </w:r>
    </w:p>
    <w:p w:rsidR="00D9650D" w:rsidRPr="00C8121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Оценка результатов проведенного инструментального контроля и других видов контроля и исследований</w:t>
      </w:r>
    </w:p>
    <w:p w:rsidR="00D9650D" w:rsidRPr="005457E7" w:rsidRDefault="00D9650D" w:rsidP="005457E7">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457E7">
        <w:rPr>
          <w:rFonts w:ascii="Times New Roman" w:eastAsia="Times New Roman" w:hAnsi="Times New Roman" w:cs="Times New Roman"/>
          <w:sz w:val="20"/>
          <w:szCs w:val="20"/>
          <w:lang w:eastAsia="ru-RU"/>
        </w:rPr>
        <w:t xml:space="preserve"> (кем проведен контроль (испытание), по каким показателям, какие фактические значения получены)</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Заключение межведомственной Комиссии по результатам обследования помещения</w:t>
      </w:r>
      <w:r w:rsidR="005457E7">
        <w:rPr>
          <w:rFonts w:ascii="Times New Roman" w:eastAsia="Calibri" w:hAnsi="Times New Roman" w:cs="Times New Roman"/>
          <w:sz w:val="24"/>
          <w:szCs w:val="24"/>
        </w:rPr>
        <w:t xml:space="preserve"> _________________________________________________________________</w:t>
      </w:r>
    </w:p>
    <w:p w:rsidR="005457E7" w:rsidRDefault="005457E7" w:rsidP="00545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rsidR="005457E7" w:rsidRPr="00C81212" w:rsidRDefault="005457E7" w:rsidP="00545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Приложение к акту:</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а) результаты инструментального контроля;</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б) результаты лабораторных испытаний;</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в) результаты исследований;</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г) заключения экспертов специализированных организаций;</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д) другие материалы по решению межведомственной Комиссии.</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5457E7" w:rsidRDefault="005457E7"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Председатель межведомственной Комиссии</w:t>
      </w:r>
      <w:r>
        <w:rPr>
          <w:rFonts w:ascii="Times New Roman" w:eastAsia="Times New Roman" w:hAnsi="Times New Roman" w:cs="Times New Roman"/>
          <w:sz w:val="24"/>
          <w:szCs w:val="24"/>
          <w:lang w:eastAsia="zh-CN"/>
        </w:rPr>
        <w:t xml:space="preserve">  _____</w:t>
      </w:r>
      <w:r w:rsidRPr="00C81212">
        <w:rPr>
          <w:rFonts w:ascii="Times New Roman" w:eastAsia="Times New Roman" w:hAnsi="Times New Roman" w:cs="Times New Roman"/>
          <w:sz w:val="24"/>
          <w:szCs w:val="24"/>
          <w:lang w:eastAsia="zh-CN"/>
        </w:rPr>
        <w:t>______</w:t>
      </w:r>
      <w:r>
        <w:rPr>
          <w:rFonts w:ascii="Times New Roman" w:eastAsia="Times New Roman" w:hAnsi="Times New Roman" w:cs="Times New Roman"/>
          <w:sz w:val="24"/>
          <w:szCs w:val="24"/>
          <w:lang w:eastAsia="zh-CN"/>
        </w:rPr>
        <w:t xml:space="preserve"> </w:t>
      </w:r>
      <w:r w:rsidRPr="00C81212">
        <w:rPr>
          <w:rFonts w:ascii="Times New Roman" w:eastAsia="Times New Roman" w:hAnsi="Times New Roman" w:cs="Times New Roman"/>
          <w:sz w:val="24"/>
          <w:szCs w:val="24"/>
          <w:lang w:eastAsia="zh-CN"/>
        </w:rPr>
        <w:t>______________</w:t>
      </w:r>
    </w:p>
    <w:p w:rsidR="005457E7" w:rsidRPr="00467501" w:rsidRDefault="005457E7"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4"/>
          <w:lang w:eastAsia="zh-CN"/>
        </w:rPr>
        <w:t xml:space="preserve">                                                    </w:t>
      </w:r>
      <w:r w:rsidRPr="00C8121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b/>
        <w:t xml:space="preserve">                 </w:t>
      </w:r>
      <w:r w:rsidRPr="00467501">
        <w:rPr>
          <w:rFonts w:ascii="Times New Roman" w:eastAsia="Times New Roman" w:hAnsi="Times New Roman" w:cs="Times New Roman"/>
          <w:sz w:val="20"/>
          <w:szCs w:val="20"/>
          <w:lang w:eastAsia="zh-CN"/>
        </w:rPr>
        <w:t>(подпись)</w:t>
      </w:r>
      <w:r>
        <w:rPr>
          <w:rFonts w:ascii="Times New Roman" w:eastAsia="Times New Roman" w:hAnsi="Times New Roman" w:cs="Times New Roman"/>
          <w:sz w:val="20"/>
          <w:szCs w:val="20"/>
          <w:lang w:eastAsia="zh-CN"/>
        </w:rPr>
        <w:t xml:space="preserve">            </w:t>
      </w:r>
      <w:r w:rsidRPr="00467501">
        <w:rPr>
          <w:rFonts w:ascii="Times New Roman" w:eastAsia="Times New Roman" w:hAnsi="Times New Roman" w:cs="Times New Roman"/>
          <w:sz w:val="20"/>
          <w:szCs w:val="20"/>
          <w:lang w:eastAsia="zh-CN"/>
        </w:rPr>
        <w:t xml:space="preserve"> (Ф.И.О.)</w:t>
      </w:r>
    </w:p>
    <w:p w:rsidR="005457E7" w:rsidRPr="00C81212" w:rsidRDefault="005457E7"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jc w:val="both"/>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 Члены межведомственной Комиссии</w:t>
      </w:r>
      <w:r>
        <w:rPr>
          <w:rFonts w:ascii="Times New Roman" w:eastAsia="Times New Roman" w:hAnsi="Times New Roman" w:cs="Times New Roman"/>
          <w:sz w:val="24"/>
          <w:szCs w:val="24"/>
          <w:lang w:eastAsia="zh-CN"/>
        </w:rPr>
        <w:t xml:space="preserve"> __________</w:t>
      </w:r>
      <w:r w:rsidRPr="00C81212">
        <w:rPr>
          <w:rFonts w:ascii="Times New Roman" w:eastAsia="Times New Roman" w:hAnsi="Times New Roman" w:cs="Times New Roman"/>
          <w:sz w:val="24"/>
          <w:szCs w:val="24"/>
          <w:lang w:eastAsia="zh-CN"/>
        </w:rPr>
        <w:t>__</w:t>
      </w:r>
      <w:r>
        <w:rPr>
          <w:rFonts w:ascii="Times New Roman" w:eastAsia="Times New Roman" w:hAnsi="Times New Roman" w:cs="Times New Roman"/>
          <w:sz w:val="24"/>
          <w:szCs w:val="24"/>
          <w:lang w:eastAsia="zh-CN"/>
        </w:rPr>
        <w:t xml:space="preserve">  </w:t>
      </w:r>
      <w:r w:rsidRPr="00C81212">
        <w:rPr>
          <w:rFonts w:ascii="Times New Roman" w:eastAsia="Times New Roman" w:hAnsi="Times New Roman" w:cs="Times New Roman"/>
          <w:sz w:val="24"/>
          <w:szCs w:val="24"/>
          <w:lang w:eastAsia="zh-CN"/>
        </w:rPr>
        <w:t xml:space="preserve">________________ </w:t>
      </w:r>
      <w:r>
        <w:rPr>
          <w:rFonts w:ascii="Times New Roman" w:eastAsia="Times New Roman" w:hAnsi="Times New Roman" w:cs="Times New Roman"/>
          <w:sz w:val="24"/>
          <w:szCs w:val="24"/>
          <w:lang w:eastAsia="zh-CN"/>
        </w:rPr>
        <w:t xml:space="preserve">                        </w:t>
      </w:r>
    </w:p>
    <w:p w:rsidR="005457E7" w:rsidRDefault="005457E7"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t>
      </w:r>
      <w:r w:rsidRPr="00467501">
        <w:rPr>
          <w:rFonts w:ascii="Times New Roman" w:eastAsia="Times New Roman" w:hAnsi="Times New Roman" w:cs="Times New Roman"/>
          <w:sz w:val="20"/>
          <w:szCs w:val="20"/>
          <w:lang w:eastAsia="zh-CN"/>
        </w:rPr>
        <w:t xml:space="preserve"> (подпись) </w:t>
      </w:r>
      <w:r>
        <w:rPr>
          <w:rFonts w:ascii="Times New Roman" w:eastAsia="Times New Roman" w:hAnsi="Times New Roman" w:cs="Times New Roman"/>
          <w:sz w:val="20"/>
          <w:szCs w:val="20"/>
          <w:lang w:eastAsia="zh-CN"/>
        </w:rPr>
        <w:t xml:space="preserve">           </w:t>
      </w:r>
      <w:r w:rsidRPr="00467501">
        <w:rPr>
          <w:rFonts w:ascii="Times New Roman" w:eastAsia="Times New Roman" w:hAnsi="Times New Roman" w:cs="Times New Roman"/>
          <w:sz w:val="20"/>
          <w:szCs w:val="20"/>
          <w:lang w:eastAsia="zh-CN"/>
        </w:rPr>
        <w:t>(Ф.И.О.)</w:t>
      </w:r>
    </w:p>
    <w:p w:rsidR="005457E7" w:rsidRPr="00C81212" w:rsidRDefault="005457E7"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4"/>
          <w:szCs w:val="24"/>
          <w:lang w:eastAsia="zh-CN"/>
        </w:rPr>
        <w:t>__________</w:t>
      </w:r>
      <w:r w:rsidRPr="00C81212">
        <w:rPr>
          <w:rFonts w:ascii="Times New Roman" w:eastAsia="Times New Roman" w:hAnsi="Times New Roman" w:cs="Times New Roman"/>
          <w:sz w:val="24"/>
          <w:szCs w:val="24"/>
          <w:lang w:eastAsia="zh-CN"/>
        </w:rPr>
        <w:t>__</w:t>
      </w:r>
      <w:r>
        <w:rPr>
          <w:rFonts w:ascii="Times New Roman" w:eastAsia="Times New Roman" w:hAnsi="Times New Roman" w:cs="Times New Roman"/>
          <w:sz w:val="24"/>
          <w:szCs w:val="24"/>
          <w:lang w:eastAsia="zh-CN"/>
        </w:rPr>
        <w:t xml:space="preserve">  </w:t>
      </w:r>
      <w:r w:rsidRPr="00C81212">
        <w:rPr>
          <w:rFonts w:ascii="Times New Roman" w:eastAsia="Times New Roman" w:hAnsi="Times New Roman" w:cs="Times New Roman"/>
          <w:sz w:val="24"/>
          <w:szCs w:val="24"/>
          <w:lang w:eastAsia="zh-CN"/>
        </w:rPr>
        <w:t xml:space="preserve">________________ </w:t>
      </w:r>
      <w:r>
        <w:rPr>
          <w:rFonts w:ascii="Times New Roman" w:eastAsia="Times New Roman" w:hAnsi="Times New Roman" w:cs="Times New Roman"/>
          <w:sz w:val="24"/>
          <w:szCs w:val="24"/>
          <w:lang w:eastAsia="zh-CN"/>
        </w:rPr>
        <w:t xml:space="preserve">                        </w:t>
      </w:r>
    </w:p>
    <w:p w:rsidR="005457E7" w:rsidRDefault="005457E7"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t>
      </w:r>
      <w:r w:rsidRPr="00467501">
        <w:rPr>
          <w:rFonts w:ascii="Times New Roman" w:eastAsia="Times New Roman" w:hAnsi="Times New Roman" w:cs="Times New Roman"/>
          <w:sz w:val="20"/>
          <w:szCs w:val="20"/>
          <w:lang w:eastAsia="zh-CN"/>
        </w:rPr>
        <w:t xml:space="preserve"> (подпись) </w:t>
      </w:r>
      <w:r>
        <w:rPr>
          <w:rFonts w:ascii="Times New Roman" w:eastAsia="Times New Roman" w:hAnsi="Times New Roman" w:cs="Times New Roman"/>
          <w:sz w:val="20"/>
          <w:szCs w:val="20"/>
          <w:lang w:eastAsia="zh-CN"/>
        </w:rPr>
        <w:t xml:space="preserve">           </w:t>
      </w:r>
      <w:r w:rsidRPr="00467501">
        <w:rPr>
          <w:rFonts w:ascii="Times New Roman" w:eastAsia="Times New Roman" w:hAnsi="Times New Roman" w:cs="Times New Roman"/>
          <w:sz w:val="20"/>
          <w:szCs w:val="20"/>
          <w:lang w:eastAsia="zh-CN"/>
        </w:rPr>
        <w:t>(Ф.И.О.)</w:t>
      </w:r>
    </w:p>
    <w:p w:rsidR="00D9650D" w:rsidRPr="00C81212" w:rsidRDefault="00D9650D" w:rsidP="00545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right"/>
        <w:rPr>
          <w:rFonts w:ascii="Times New Roman" w:eastAsia="Calibri" w:hAnsi="Times New Roman" w:cs="Times New Roman"/>
          <w:sz w:val="24"/>
          <w:szCs w:val="24"/>
        </w:rPr>
      </w:pPr>
      <w:r w:rsidRPr="00C81212">
        <w:rPr>
          <w:rFonts w:ascii="Times New Roman" w:eastAsia="Calibri" w:hAnsi="Times New Roman" w:cs="Times New Roman"/>
          <w:sz w:val="24"/>
          <w:szCs w:val="24"/>
        </w:rPr>
        <w:lastRenderedPageBreak/>
        <w:t>Приложение 7</w:t>
      </w:r>
    </w:p>
    <w:p w:rsidR="00D9650D" w:rsidRPr="00C81212" w:rsidRDefault="00D9650D" w:rsidP="00545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right"/>
        <w:rPr>
          <w:rFonts w:ascii="Times New Roman" w:eastAsia="Calibri" w:hAnsi="Times New Roman" w:cs="Times New Roman"/>
          <w:sz w:val="24"/>
          <w:szCs w:val="24"/>
        </w:rPr>
      </w:pPr>
      <w:r w:rsidRPr="00C81212">
        <w:rPr>
          <w:rFonts w:ascii="Times New Roman" w:eastAsia="Calibri" w:hAnsi="Times New Roman" w:cs="Times New Roman"/>
          <w:sz w:val="24"/>
          <w:szCs w:val="24"/>
        </w:rPr>
        <w:t>к Административному регламенту</w:t>
      </w:r>
    </w:p>
    <w:p w:rsidR="00D9650D" w:rsidRPr="00C81212"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right"/>
        <w:rPr>
          <w:rFonts w:ascii="Times New Roman" w:eastAsia="Times New Roman" w:hAnsi="Times New Roman" w:cs="Times New Roman"/>
          <w:sz w:val="24"/>
          <w:szCs w:val="24"/>
          <w:lang w:eastAsia="ru-RU"/>
        </w:rPr>
      </w:pPr>
    </w:p>
    <w:p w:rsidR="00D9650D" w:rsidRPr="00C81212"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Форма</w:t>
      </w:r>
    </w:p>
    <w:p w:rsidR="00D9650D" w:rsidRPr="00C81212"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p>
    <w:p w:rsidR="00D9650D" w:rsidRPr="00C81212"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p>
    <w:p w:rsidR="00D9650D" w:rsidRPr="00C81212"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Кому ___________________________________</w:t>
      </w:r>
    </w:p>
    <w:p w:rsidR="00D9650D" w:rsidRPr="00C81212"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(фамилия, имя, отчество –</w:t>
      </w:r>
    </w:p>
    <w:p w:rsidR="00D9650D" w:rsidRPr="00C81212"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________________________________________</w:t>
      </w:r>
    </w:p>
    <w:p w:rsidR="00D9650D" w:rsidRPr="00C81212"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для граждан)</w:t>
      </w:r>
    </w:p>
    <w:p w:rsidR="00D9650D" w:rsidRPr="00C81212"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________________________________________</w:t>
      </w:r>
    </w:p>
    <w:p w:rsidR="00D9650D" w:rsidRPr="00C81212"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(полное наименование организации -</w:t>
      </w:r>
    </w:p>
    <w:p w:rsidR="00D9650D" w:rsidRPr="00C81212"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________________________________________</w:t>
      </w:r>
    </w:p>
    <w:p w:rsidR="00D9650D" w:rsidRPr="00C81212"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для юридических лиц)</w:t>
      </w:r>
    </w:p>
    <w:p w:rsidR="00D9650D" w:rsidRPr="00C81212"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p>
    <w:p w:rsidR="00D9650D" w:rsidRPr="00C81212"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Куда ___________________________________</w:t>
      </w:r>
    </w:p>
    <w:p w:rsidR="00D9650D" w:rsidRPr="00C81212"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(почтовый индекс и адрес</w:t>
      </w:r>
    </w:p>
    <w:p w:rsidR="00D9650D" w:rsidRPr="00C81212"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________________________________________</w:t>
      </w:r>
    </w:p>
    <w:p w:rsidR="00D9650D" w:rsidRPr="00C81212"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заявителя согласно заявлению о переводе)</w:t>
      </w:r>
    </w:p>
    <w:p w:rsidR="00D9650D" w:rsidRPr="00C81212"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right"/>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________________________________________</w:t>
      </w:r>
    </w:p>
    <w:p w:rsidR="00D9650D" w:rsidRPr="00C81212"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right"/>
        <w:rPr>
          <w:rFonts w:ascii="Times New Roman" w:eastAsia="Times New Roman" w:hAnsi="Times New Roman" w:cs="Times New Roman"/>
          <w:sz w:val="24"/>
          <w:szCs w:val="24"/>
          <w:lang w:eastAsia="ru-RU"/>
        </w:rPr>
      </w:pPr>
    </w:p>
    <w:p w:rsidR="00D9650D" w:rsidRPr="00C8121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5" w:name="P1043"/>
      <w:bookmarkEnd w:id="5"/>
      <w:r w:rsidRPr="00C81212">
        <w:rPr>
          <w:rFonts w:ascii="Times New Roman" w:eastAsia="Times New Roman" w:hAnsi="Times New Roman" w:cs="Times New Roman"/>
          <w:sz w:val="24"/>
          <w:szCs w:val="24"/>
          <w:lang w:eastAsia="ru-RU"/>
        </w:rPr>
        <w:t>УВЕДОМЛЕНИЕ</w:t>
      </w:r>
    </w:p>
    <w:p w:rsidR="00D9650D" w:rsidRPr="00C8121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об отказе в рассмотрении вопроса о признании</w:t>
      </w:r>
    </w:p>
    <w:p w:rsidR="00D9650D" w:rsidRPr="00C8121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помещения жилым помещением, жилого помещения непригодным для</w:t>
      </w:r>
    </w:p>
    <w:p w:rsidR="00D9650D" w:rsidRPr="00C8121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проживания, многоквартирного дома аварийным и подлежащим</w:t>
      </w:r>
    </w:p>
    <w:p w:rsidR="00D9650D" w:rsidRPr="00C8121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сносу или реконструкции</w:t>
      </w:r>
    </w:p>
    <w:p w:rsidR="00D9650D" w:rsidRPr="00C8121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81212"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 xml:space="preserve">Администрация </w:t>
      </w:r>
      <w:r w:rsidR="002B6340">
        <w:rPr>
          <w:rFonts w:ascii="Times New Roman" w:eastAsia="Times New Roman" w:hAnsi="Times New Roman" w:cs="Times New Roman"/>
          <w:sz w:val="24"/>
          <w:szCs w:val="24"/>
          <w:highlight w:val="yellow"/>
          <w:lang w:eastAsia="ru-RU"/>
        </w:rPr>
        <w:t>Алешковского</w:t>
      </w:r>
      <w:r w:rsidRPr="00C81212">
        <w:rPr>
          <w:rFonts w:ascii="Times New Roman" w:eastAsia="Times New Roman" w:hAnsi="Times New Roman" w:cs="Times New Roman"/>
          <w:sz w:val="24"/>
          <w:szCs w:val="24"/>
          <w:lang w:eastAsia="ru-RU"/>
        </w:rPr>
        <w:t xml:space="preserve"> сельского поселения </w:t>
      </w:r>
      <w:r w:rsidR="005457E7">
        <w:rPr>
          <w:rFonts w:ascii="Times New Roman" w:eastAsia="Times New Roman" w:hAnsi="Times New Roman" w:cs="Times New Roman"/>
          <w:sz w:val="24"/>
          <w:szCs w:val="24"/>
          <w:lang w:eastAsia="ru-RU"/>
        </w:rPr>
        <w:t>Терновского</w:t>
      </w:r>
      <w:r w:rsidRPr="00C81212">
        <w:rPr>
          <w:rFonts w:ascii="Times New Roman" w:eastAsia="Times New Roman" w:hAnsi="Times New Roman" w:cs="Times New Roman"/>
          <w:sz w:val="24"/>
          <w:szCs w:val="24"/>
          <w:lang w:eastAsia="ru-RU"/>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D9650D" w:rsidRPr="00C8121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Причина отказа:</w:t>
      </w:r>
    </w:p>
    <w:p w:rsidR="00D9650D" w:rsidRPr="00C8121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__________________________________________________________________________________________________________________________________________</w:t>
      </w:r>
    </w:p>
    <w:p w:rsidR="00D9650D" w:rsidRPr="00C8121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eastAsia="ru-RU"/>
        </w:rPr>
      </w:pPr>
      <w:r w:rsidRPr="00C81212">
        <w:rPr>
          <w:rFonts w:ascii="Times New Roman" w:eastAsia="Times New Roman" w:hAnsi="Times New Roman" w:cs="Times New Roman"/>
          <w:sz w:val="24"/>
          <w:szCs w:val="24"/>
          <w:lang w:eastAsia="ru-RU"/>
        </w:rPr>
        <w:t>_____________________________________________________________________</w:t>
      </w:r>
    </w:p>
    <w:p w:rsidR="00D9650D" w:rsidRPr="00C8121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_______________ _________________ ______________________________</w:t>
      </w:r>
    </w:p>
    <w:p w:rsidR="00D9650D" w:rsidRPr="00C8121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4"/>
          <w:szCs w:val="24"/>
          <w:lang w:eastAsia="zh-CN"/>
        </w:rPr>
        <w:t xml:space="preserve"> (должность) (Ф.И.О. должностного лица) (подпись должностного лица)</w:t>
      </w:r>
    </w:p>
    <w:p w:rsidR="00D9650D" w:rsidRPr="00C81212" w:rsidRDefault="00D9650D" w:rsidP="00545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4962"/>
        <w:jc w:val="right"/>
        <w:rPr>
          <w:rFonts w:ascii="Times New Roman" w:eastAsia="Times New Roman" w:hAnsi="Times New Roman" w:cs="Times New Roman"/>
          <w:sz w:val="24"/>
          <w:szCs w:val="24"/>
          <w:lang w:eastAsia="zh-CN"/>
        </w:rPr>
      </w:pPr>
      <w:r w:rsidRPr="00C81212">
        <w:rPr>
          <w:rFonts w:ascii="Times New Roman" w:eastAsia="Times New Roman" w:hAnsi="Times New Roman" w:cs="Times New Roman"/>
          <w:sz w:val="20"/>
          <w:szCs w:val="20"/>
          <w:lang w:eastAsia="zh-CN"/>
        </w:rPr>
        <w:br w:type="page"/>
      </w:r>
      <w:r w:rsidRPr="00C81212">
        <w:rPr>
          <w:rFonts w:ascii="Times New Roman" w:eastAsia="Times New Roman" w:hAnsi="Times New Roman" w:cs="Times New Roman"/>
          <w:sz w:val="24"/>
          <w:szCs w:val="24"/>
          <w:lang w:eastAsia="zh-CN"/>
        </w:rPr>
        <w:lastRenderedPageBreak/>
        <w:t xml:space="preserve">Приложение № 8 </w:t>
      </w:r>
    </w:p>
    <w:p w:rsidR="00D9650D" w:rsidRPr="00C81212" w:rsidRDefault="00D9650D" w:rsidP="00545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jc w:val="right"/>
        <w:rPr>
          <w:rFonts w:ascii="Times New Roman" w:eastAsia="Calibri" w:hAnsi="Times New Roman" w:cs="Times New Roman"/>
          <w:sz w:val="24"/>
          <w:szCs w:val="24"/>
        </w:rPr>
      </w:pPr>
      <w:r w:rsidRPr="00C81212">
        <w:rPr>
          <w:rFonts w:ascii="Times New Roman" w:eastAsia="Calibri" w:hAnsi="Times New Roman" w:cs="Times New Roman"/>
          <w:sz w:val="24"/>
          <w:szCs w:val="24"/>
        </w:rPr>
        <w:t>к Административному регламенту</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noProof/>
          <w:sz w:val="24"/>
          <w:szCs w:val="24"/>
          <w:lang w:eastAsia="ru-RU"/>
        </w:rPr>
      </w:pP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C81212">
        <w:rPr>
          <w:rFonts w:ascii="Times New Roman" w:eastAsia="Calibri" w:hAnsi="Times New Roman" w:cs="Times New Roman"/>
          <w:sz w:val="24"/>
          <w:szCs w:val="24"/>
        </w:rPr>
        <w:t>Перечень</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C81212">
        <w:rPr>
          <w:rFonts w:ascii="Times New Roman" w:eastAsia="Calibri"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118"/>
        <w:gridCol w:w="5528"/>
      </w:tblGrid>
      <w:tr w:rsidR="00D9650D" w:rsidRPr="00C81212" w:rsidTr="00F80025">
        <w:tc>
          <w:tcPr>
            <w:tcW w:w="534"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Признак заявителя</w:t>
            </w:r>
          </w:p>
        </w:tc>
        <w:tc>
          <w:tcPr>
            <w:tcW w:w="5528"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Значения признаков заявителя</w:t>
            </w:r>
          </w:p>
        </w:tc>
      </w:tr>
      <w:tr w:rsidR="00D9650D" w:rsidRPr="00C81212"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81212" w:rsidTr="00F80025">
        <w:trPr>
          <w:trHeight w:val="769"/>
        </w:trPr>
        <w:tc>
          <w:tcPr>
            <w:tcW w:w="534"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Категория заявителя</w:t>
            </w:r>
          </w:p>
        </w:tc>
        <w:tc>
          <w:tcPr>
            <w:tcW w:w="5528" w:type="dxa"/>
            <w:tcBorders>
              <w:top w:val="single" w:sz="4" w:space="0" w:color="auto"/>
              <w:left w:val="single" w:sz="4" w:space="0" w:color="auto"/>
              <w:bottom w:val="single" w:sz="4" w:space="0" w:color="auto"/>
              <w:right w:val="single" w:sz="4" w:space="0" w:color="auto"/>
            </w:tcBorders>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1.Физическое лицо</w:t>
            </w:r>
          </w:p>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2. Индивидуальный предприниматель</w:t>
            </w:r>
          </w:p>
          <w:p w:rsidR="00D9650D" w:rsidRPr="00C81212" w:rsidRDefault="00D9650D" w:rsidP="005457E7">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3. Юридическое лицо</w:t>
            </w:r>
          </w:p>
        </w:tc>
      </w:tr>
      <w:tr w:rsidR="00D9650D" w:rsidRPr="00C81212" w:rsidTr="00F80025">
        <w:tc>
          <w:tcPr>
            <w:tcW w:w="534"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Заявитель обратился лично/</w:t>
            </w:r>
            <w:r w:rsidR="00F80025">
              <w:rPr>
                <w:rFonts w:ascii="Times New Roman" w:eastAsia="Calibri" w:hAnsi="Times New Roman" w:cs="Times New Roman"/>
                <w:sz w:val="24"/>
                <w:szCs w:val="24"/>
              </w:rPr>
              <w:t xml:space="preserve"> </w:t>
            </w:r>
            <w:r w:rsidRPr="00C81212">
              <w:rPr>
                <w:rFonts w:ascii="Times New Roman" w:eastAsia="Calibri" w:hAnsi="Times New Roman" w:cs="Times New Roman"/>
                <w:sz w:val="24"/>
                <w:szCs w:val="24"/>
              </w:rPr>
              <w:t>посредством представителя</w:t>
            </w:r>
          </w:p>
        </w:tc>
        <w:tc>
          <w:tcPr>
            <w:tcW w:w="5528"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D9650D" w:rsidRPr="00C81212"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 xml:space="preserve">Вариант 2 «Исправление допущенных опечаток и (или) ошибок в </w:t>
            </w:r>
            <w:r w:rsidRPr="00C81212">
              <w:rPr>
                <w:rFonts w:ascii="Times New Roman" w:eastAsia="Calibri" w:hAnsi="Times New Roman" w:cs="Times New Roman"/>
                <w:bCs/>
                <w:sz w:val="24"/>
                <w:szCs w:val="24"/>
              </w:rPr>
              <w:t>документах о п</w:t>
            </w:r>
            <w:r w:rsidRPr="00C81212">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81212" w:rsidTr="00F80025">
        <w:tc>
          <w:tcPr>
            <w:tcW w:w="534"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Категория заявителя</w:t>
            </w:r>
          </w:p>
        </w:tc>
        <w:tc>
          <w:tcPr>
            <w:tcW w:w="5528"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1.Физическое лицо</w:t>
            </w:r>
          </w:p>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2. Индивидуальный предприниматель</w:t>
            </w:r>
          </w:p>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3. Юридическое лицо</w:t>
            </w:r>
          </w:p>
        </w:tc>
      </w:tr>
      <w:tr w:rsidR="00D9650D" w:rsidRPr="00C81212" w:rsidTr="00F80025">
        <w:tc>
          <w:tcPr>
            <w:tcW w:w="534"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Заявитель обратился лично/</w:t>
            </w:r>
            <w:r w:rsidR="00F80025">
              <w:rPr>
                <w:rFonts w:ascii="Times New Roman" w:eastAsia="Calibri" w:hAnsi="Times New Roman" w:cs="Times New Roman"/>
                <w:sz w:val="24"/>
                <w:szCs w:val="24"/>
              </w:rPr>
              <w:t xml:space="preserve"> </w:t>
            </w:r>
            <w:r w:rsidRPr="00C81212">
              <w:rPr>
                <w:rFonts w:ascii="Times New Roman" w:eastAsia="Calibri" w:hAnsi="Times New Roman" w:cs="Times New Roman"/>
                <w:sz w:val="24"/>
                <w:szCs w:val="24"/>
              </w:rPr>
              <w:t>посредством представителя</w:t>
            </w:r>
          </w:p>
        </w:tc>
        <w:tc>
          <w:tcPr>
            <w:tcW w:w="5528"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D9650D" w:rsidRPr="00C81212"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Вариант 3 «Выдача дубликатов документов</w:t>
            </w:r>
            <w:r w:rsidRPr="00C81212">
              <w:rPr>
                <w:rFonts w:ascii="Times New Roman" w:eastAsia="Calibri" w:hAnsi="Times New Roman" w:cs="Times New Roman"/>
                <w:bCs/>
                <w:sz w:val="24"/>
                <w:szCs w:val="24"/>
              </w:rPr>
              <w:t xml:space="preserve"> о п</w:t>
            </w:r>
            <w:r w:rsidRPr="00C81212">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81212" w:rsidTr="00F80025">
        <w:tc>
          <w:tcPr>
            <w:tcW w:w="534"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Категория заявителя</w:t>
            </w:r>
          </w:p>
        </w:tc>
        <w:tc>
          <w:tcPr>
            <w:tcW w:w="5528" w:type="dxa"/>
            <w:tcBorders>
              <w:top w:val="single" w:sz="4" w:space="0" w:color="auto"/>
              <w:left w:val="single" w:sz="4" w:space="0" w:color="auto"/>
              <w:bottom w:val="single" w:sz="4" w:space="0" w:color="auto"/>
              <w:right w:val="single" w:sz="4" w:space="0" w:color="auto"/>
            </w:tcBorders>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1.Физическое лицо</w:t>
            </w:r>
          </w:p>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2. Индивидуальный предприниматель</w:t>
            </w:r>
          </w:p>
          <w:p w:rsidR="00D9650D" w:rsidRPr="00C81212" w:rsidRDefault="00D9650D" w:rsidP="00F80025">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3. Юридическое лицо</w:t>
            </w:r>
          </w:p>
        </w:tc>
      </w:tr>
      <w:tr w:rsidR="00D9650D" w:rsidRPr="00C81212" w:rsidTr="00F80025">
        <w:tc>
          <w:tcPr>
            <w:tcW w:w="534"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Заявитель обратился лично/</w:t>
            </w:r>
            <w:r w:rsidR="00F80025">
              <w:rPr>
                <w:rFonts w:ascii="Times New Roman" w:eastAsia="Calibri" w:hAnsi="Times New Roman" w:cs="Times New Roman"/>
                <w:sz w:val="24"/>
                <w:szCs w:val="24"/>
              </w:rPr>
              <w:t xml:space="preserve"> </w:t>
            </w:r>
            <w:r w:rsidRPr="00C81212">
              <w:rPr>
                <w:rFonts w:ascii="Times New Roman" w:eastAsia="Calibri" w:hAnsi="Times New Roman" w:cs="Times New Roman"/>
                <w:sz w:val="24"/>
                <w:szCs w:val="24"/>
              </w:rPr>
              <w:t>посредством представителя</w:t>
            </w:r>
          </w:p>
        </w:tc>
        <w:tc>
          <w:tcPr>
            <w:tcW w:w="5528"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sz w:val="28"/>
          <w:szCs w:val="26"/>
        </w:rPr>
        <w:br w:type="page"/>
      </w:r>
      <w:r w:rsidRPr="00C81212">
        <w:rPr>
          <w:rFonts w:ascii="Times New Roman" w:eastAsia="Calibri" w:hAnsi="Times New Roman" w:cs="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079"/>
      </w:tblGrid>
      <w:tr w:rsidR="00D9650D" w:rsidRPr="00C81212"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Вариант</w:t>
            </w:r>
          </w:p>
        </w:tc>
        <w:tc>
          <w:tcPr>
            <w:tcW w:w="8079"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Комбинация значений признаков</w:t>
            </w:r>
          </w:p>
        </w:tc>
      </w:tr>
      <w:tr w:rsidR="00D9650D" w:rsidRPr="00C81212"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81212"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1</w:t>
            </w:r>
          </w:p>
        </w:tc>
        <w:tc>
          <w:tcPr>
            <w:tcW w:w="8079"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Физическое лицо, лично</w:t>
            </w:r>
          </w:p>
        </w:tc>
      </w:tr>
      <w:tr w:rsidR="00D9650D" w:rsidRPr="00C81212"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2</w:t>
            </w:r>
          </w:p>
        </w:tc>
        <w:tc>
          <w:tcPr>
            <w:tcW w:w="8079"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Представитель физического лица</w:t>
            </w:r>
          </w:p>
        </w:tc>
      </w:tr>
      <w:tr w:rsidR="00D9650D" w:rsidRPr="00C81212"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3</w:t>
            </w:r>
          </w:p>
        </w:tc>
        <w:tc>
          <w:tcPr>
            <w:tcW w:w="8079"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Индивидуальный предприниматель, лично</w:t>
            </w:r>
          </w:p>
        </w:tc>
      </w:tr>
      <w:tr w:rsidR="00D9650D" w:rsidRPr="00C81212"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4</w:t>
            </w:r>
          </w:p>
        </w:tc>
        <w:tc>
          <w:tcPr>
            <w:tcW w:w="8079"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Представитель индивидуального предпринимателя</w:t>
            </w:r>
          </w:p>
        </w:tc>
      </w:tr>
      <w:tr w:rsidR="00D9650D" w:rsidRPr="00C81212"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5</w:t>
            </w:r>
          </w:p>
        </w:tc>
        <w:tc>
          <w:tcPr>
            <w:tcW w:w="8079"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Юридическое лицо, руководитель</w:t>
            </w:r>
          </w:p>
        </w:tc>
      </w:tr>
      <w:tr w:rsidR="00D9650D" w:rsidRPr="00C81212"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6</w:t>
            </w:r>
          </w:p>
        </w:tc>
        <w:tc>
          <w:tcPr>
            <w:tcW w:w="8079"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Представитель юридического лица</w:t>
            </w:r>
          </w:p>
        </w:tc>
      </w:tr>
      <w:tr w:rsidR="00D9650D" w:rsidRPr="00C81212"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81212"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1</w:t>
            </w:r>
          </w:p>
        </w:tc>
        <w:tc>
          <w:tcPr>
            <w:tcW w:w="8079"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Физическое лицо, лично</w:t>
            </w:r>
          </w:p>
        </w:tc>
      </w:tr>
      <w:tr w:rsidR="00D9650D" w:rsidRPr="00C81212"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2</w:t>
            </w:r>
          </w:p>
        </w:tc>
        <w:tc>
          <w:tcPr>
            <w:tcW w:w="8079"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Представитель физического лица</w:t>
            </w:r>
          </w:p>
        </w:tc>
      </w:tr>
      <w:tr w:rsidR="00D9650D" w:rsidRPr="00C81212"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3</w:t>
            </w:r>
          </w:p>
        </w:tc>
        <w:tc>
          <w:tcPr>
            <w:tcW w:w="8079"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Индивидуальный предприниматель, лично</w:t>
            </w:r>
          </w:p>
        </w:tc>
      </w:tr>
      <w:tr w:rsidR="00D9650D" w:rsidRPr="00C81212"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4</w:t>
            </w:r>
          </w:p>
        </w:tc>
        <w:tc>
          <w:tcPr>
            <w:tcW w:w="8079"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Представитель индивидуального предпринимателя</w:t>
            </w:r>
          </w:p>
        </w:tc>
      </w:tr>
      <w:tr w:rsidR="00D9650D" w:rsidRPr="00C81212"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5</w:t>
            </w:r>
          </w:p>
        </w:tc>
        <w:tc>
          <w:tcPr>
            <w:tcW w:w="8079"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Юридическое лицо, руководитель</w:t>
            </w:r>
          </w:p>
        </w:tc>
      </w:tr>
      <w:tr w:rsidR="00D9650D" w:rsidRPr="00C81212"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6</w:t>
            </w:r>
          </w:p>
        </w:tc>
        <w:tc>
          <w:tcPr>
            <w:tcW w:w="8079"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Представитель юридического лица</w:t>
            </w:r>
          </w:p>
        </w:tc>
      </w:tr>
      <w:tr w:rsidR="00D9650D" w:rsidRPr="00C81212"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Вариант 3 «Выдача дубликатов документов</w:t>
            </w:r>
            <w:r w:rsidRPr="00C81212">
              <w:rPr>
                <w:rFonts w:ascii="Times New Roman" w:eastAsia="Calibri" w:hAnsi="Times New Roman" w:cs="Times New Roman"/>
                <w:bCs/>
                <w:sz w:val="24"/>
                <w:szCs w:val="24"/>
              </w:rPr>
              <w:t xml:space="preserve"> о п</w:t>
            </w:r>
            <w:r w:rsidRPr="00C81212">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81212"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1</w:t>
            </w:r>
          </w:p>
        </w:tc>
        <w:tc>
          <w:tcPr>
            <w:tcW w:w="8079"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Физическое лицо, лично</w:t>
            </w:r>
          </w:p>
        </w:tc>
      </w:tr>
      <w:tr w:rsidR="00D9650D" w:rsidRPr="00C81212"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2</w:t>
            </w:r>
          </w:p>
        </w:tc>
        <w:tc>
          <w:tcPr>
            <w:tcW w:w="8079"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Представитель физического лица</w:t>
            </w:r>
          </w:p>
        </w:tc>
      </w:tr>
      <w:tr w:rsidR="00D9650D" w:rsidRPr="00C81212"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3</w:t>
            </w:r>
          </w:p>
        </w:tc>
        <w:tc>
          <w:tcPr>
            <w:tcW w:w="8079"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Индивидуальный предприниматель, лично</w:t>
            </w:r>
          </w:p>
        </w:tc>
      </w:tr>
      <w:tr w:rsidR="00D9650D" w:rsidRPr="00C81212"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4</w:t>
            </w:r>
          </w:p>
        </w:tc>
        <w:tc>
          <w:tcPr>
            <w:tcW w:w="8079"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Представитель индивидуального предпринимателя</w:t>
            </w:r>
          </w:p>
        </w:tc>
      </w:tr>
      <w:tr w:rsidR="00D9650D" w:rsidRPr="00C81212"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5</w:t>
            </w:r>
          </w:p>
        </w:tc>
        <w:tc>
          <w:tcPr>
            <w:tcW w:w="8079"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Юридическое лицо, руководитель</w:t>
            </w:r>
          </w:p>
        </w:tc>
      </w:tr>
      <w:tr w:rsidR="00D9650D" w:rsidRPr="00C81212" w:rsidTr="00F80025">
        <w:tc>
          <w:tcPr>
            <w:tcW w:w="1101"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6</w:t>
            </w:r>
          </w:p>
        </w:tc>
        <w:tc>
          <w:tcPr>
            <w:tcW w:w="8079" w:type="dxa"/>
            <w:tcBorders>
              <w:top w:val="single" w:sz="4" w:space="0" w:color="auto"/>
              <w:left w:val="single" w:sz="4" w:space="0" w:color="auto"/>
              <w:bottom w:val="single" w:sz="4" w:space="0" w:color="auto"/>
              <w:right w:val="single" w:sz="4" w:space="0" w:color="auto"/>
            </w:tcBorders>
            <w:hideMark/>
          </w:tcPr>
          <w:p w:rsidR="00D9650D" w:rsidRPr="00C81212" w:rsidRDefault="00D9650D" w:rsidP="00D9650D">
            <w:pPr>
              <w:spacing w:after="0" w:line="240" w:lineRule="auto"/>
              <w:jc w:val="both"/>
              <w:rPr>
                <w:rFonts w:ascii="Times New Roman" w:eastAsia="Calibri" w:hAnsi="Times New Roman" w:cs="Times New Roman"/>
                <w:sz w:val="24"/>
                <w:szCs w:val="24"/>
              </w:rPr>
            </w:pPr>
            <w:r w:rsidRPr="00C81212">
              <w:rPr>
                <w:rFonts w:ascii="Times New Roman" w:eastAsia="Calibri" w:hAnsi="Times New Roman" w:cs="Times New Roman"/>
                <w:sz w:val="24"/>
                <w:szCs w:val="24"/>
              </w:rPr>
              <w:t>Представитель юридического лица</w:t>
            </w:r>
          </w:p>
        </w:tc>
      </w:tr>
    </w:tbl>
    <w:p w:rsidR="00D9650D" w:rsidRPr="00C8121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81212">
        <w:rPr>
          <w:rFonts w:ascii="Times New Roman" w:eastAsia="Calibri" w:hAnsi="Times New Roman" w:cs="Times New Roman"/>
          <w:noProof/>
          <w:sz w:val="28"/>
          <w:szCs w:val="26"/>
          <w:lang w:eastAsia="ru-RU"/>
        </w:rPr>
        <mc:AlternateContent>
          <mc:Choice Requires="wps">
            <w:drawing>
              <wp:anchor distT="0" distB="0" distL="114300" distR="114300" simplePos="0" relativeHeight="251657216" behindDoc="0" locked="0" layoutInCell="1" allowOverlap="1" wp14:anchorId="4BEF22D9" wp14:editId="3018AE8F">
                <wp:simplePos x="0" y="0"/>
                <wp:positionH relativeFrom="column">
                  <wp:posOffset>4580890</wp:posOffset>
                </wp:positionH>
                <wp:positionV relativeFrom="paragraph">
                  <wp:posOffset>124460</wp:posOffset>
                </wp:positionV>
                <wp:extent cx="1856105" cy="300355"/>
                <wp:effectExtent l="0" t="0" r="0" b="444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2650"/>
                            </w:tblGrid>
                            <w:tr w:rsidR="00B76535">
                              <w:trPr>
                                <w:tblCellSpacing w:w="0" w:type="dxa"/>
                              </w:trPr>
                              <w:tc>
                                <w:tcPr>
                                  <w:tcW w:w="0" w:type="auto"/>
                                  <w:vAlign w:val="center"/>
                                </w:tcPr>
                                <w:p w:rsidR="00B76535" w:rsidRDefault="00B76535">
                                  <w:pPr>
                                    <w:jc w:val="right"/>
                                    <w:rPr>
                                      <w:sz w:val="28"/>
                                      <w:szCs w:val="28"/>
                                    </w:rPr>
                                  </w:pPr>
                                </w:p>
                              </w:tc>
                            </w:tr>
                          </w:tbl>
                          <w:p w:rsidR="00B76535" w:rsidRDefault="00B76535" w:rsidP="00D9650D">
                            <w:pPr>
                              <w:rPr>
                                <w:rFonts w:ascii="Times New Roman" w:eastAsia="Calibri"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360.7pt;margin-top:9.8pt;width:146.15pt;height: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tbl>
                      <w:tblPr>
                        <w:tblW w:w="5000" w:type="pct"/>
                        <w:tblCellSpacing w:w="0" w:type="dxa"/>
                        <w:tblCellMar>
                          <w:left w:w="0" w:type="dxa"/>
                          <w:right w:w="0" w:type="dxa"/>
                        </w:tblCellMar>
                        <w:tblLook w:val="04A0" w:firstRow="1" w:lastRow="0" w:firstColumn="1" w:lastColumn="0" w:noHBand="0" w:noVBand="1"/>
                      </w:tblPr>
                      <w:tblGrid>
                        <w:gridCol w:w="2650"/>
                      </w:tblGrid>
                      <w:tr w:rsidR="00B76535">
                        <w:trPr>
                          <w:tblCellSpacing w:w="0" w:type="dxa"/>
                        </w:trPr>
                        <w:tc>
                          <w:tcPr>
                            <w:tcW w:w="0" w:type="auto"/>
                            <w:vAlign w:val="center"/>
                          </w:tcPr>
                          <w:p w:rsidR="00B76535" w:rsidRDefault="00B76535">
                            <w:pPr>
                              <w:jc w:val="right"/>
                              <w:rPr>
                                <w:sz w:val="28"/>
                                <w:szCs w:val="28"/>
                              </w:rPr>
                            </w:pPr>
                          </w:p>
                        </w:tc>
                      </w:tr>
                    </w:tbl>
                    <w:p w:rsidR="00B76535" w:rsidRDefault="00B76535" w:rsidP="00D9650D">
                      <w:pPr>
                        <w:rPr>
                          <w:rFonts w:ascii="Times New Roman" w:eastAsia="Calibri" w:hAnsi="Times New Roman"/>
                          <w:sz w:val="24"/>
                          <w:szCs w:val="24"/>
                        </w:rPr>
                      </w:pPr>
                    </w:p>
                  </w:txbxContent>
                </v:textbox>
              </v:rect>
            </w:pict>
          </mc:Fallback>
        </mc:AlternateContent>
      </w:r>
      <w:r w:rsidRPr="00C81212">
        <w:rPr>
          <w:rFonts w:ascii="Times New Roman" w:eastAsia="Calibri" w:hAnsi="Times New Roman" w:cs="Times New Roman"/>
          <w:noProof/>
          <w:sz w:val="28"/>
          <w:szCs w:val="26"/>
          <w:lang w:eastAsia="ru-RU"/>
        </w:rPr>
        <mc:AlternateContent>
          <mc:Choice Requires="wps">
            <w:drawing>
              <wp:anchor distT="0" distB="0" distL="114300" distR="114300" simplePos="0" relativeHeight="251658240" behindDoc="0" locked="0" layoutInCell="1" allowOverlap="1" wp14:anchorId="3DED619E" wp14:editId="56C6B0AE">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B76535">
                              <w:trPr>
                                <w:tblCellSpacing w:w="0" w:type="dxa"/>
                              </w:trPr>
                              <w:tc>
                                <w:tcPr>
                                  <w:tcW w:w="0" w:type="auto"/>
                                  <w:vAlign w:val="center"/>
                                </w:tcPr>
                                <w:p w:rsidR="00B76535" w:rsidRDefault="00B76535"/>
                              </w:tc>
                            </w:tr>
                          </w:tbl>
                          <w:p w:rsidR="00B76535" w:rsidRDefault="00B76535" w:rsidP="00D9650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653.75pt;margin-top:7.55pt;width:120.9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B76535">
                        <w:trPr>
                          <w:tblCellSpacing w:w="0" w:type="dxa"/>
                        </w:trPr>
                        <w:tc>
                          <w:tcPr>
                            <w:tcW w:w="0" w:type="auto"/>
                            <w:vAlign w:val="center"/>
                          </w:tcPr>
                          <w:p w:rsidR="00B76535" w:rsidRDefault="00B76535"/>
                        </w:tc>
                      </w:tr>
                    </w:tbl>
                    <w:p w:rsidR="00B76535" w:rsidRDefault="00B76535" w:rsidP="00D9650D">
                      <w:pPr>
                        <w:rPr>
                          <w:rFonts w:ascii="Times New Roman" w:eastAsia="Calibri" w:hAnsi="Times New Roman"/>
                        </w:rPr>
                      </w:pPr>
                    </w:p>
                  </w:txbxContent>
                </v:textbox>
              </v:rect>
            </w:pict>
          </mc:Fallback>
        </mc:AlternateContent>
      </w:r>
    </w:p>
    <w:p w:rsidR="002153C1" w:rsidRPr="00C81212" w:rsidRDefault="002153C1">
      <w:pPr>
        <w:rPr>
          <w:rFonts w:ascii="Times New Roman" w:hAnsi="Times New Roman" w:cs="Times New Roman"/>
        </w:rPr>
      </w:pPr>
    </w:p>
    <w:sectPr w:rsidR="002153C1" w:rsidRPr="00C81212" w:rsidSect="004058D0">
      <w:pgSz w:w="11906" w:h="16838"/>
      <w:pgMar w:top="397" w:right="851"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753"/>
    <w:multiLevelType w:val="hybridMultilevel"/>
    <w:tmpl w:val="24B0DE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77125"/>
    <w:multiLevelType w:val="hybridMultilevel"/>
    <w:tmpl w:val="0682168E"/>
    <w:lvl w:ilvl="0" w:tplc="5E60058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3">
    <w:nsid w:val="1D05718B"/>
    <w:multiLevelType w:val="hybridMultilevel"/>
    <w:tmpl w:val="22DA7352"/>
    <w:lvl w:ilvl="0" w:tplc="3F786A4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41AA584A"/>
    <w:multiLevelType w:val="hybridMultilevel"/>
    <w:tmpl w:val="202C9820"/>
    <w:lvl w:ilvl="0" w:tplc="9A9E1CD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0D"/>
    <w:rsid w:val="00007247"/>
    <w:rsid w:val="00021169"/>
    <w:rsid w:val="00045739"/>
    <w:rsid w:val="000574D5"/>
    <w:rsid w:val="0005767A"/>
    <w:rsid w:val="0008048A"/>
    <w:rsid w:val="000A5CAF"/>
    <w:rsid w:val="000D3455"/>
    <w:rsid w:val="00104A30"/>
    <w:rsid w:val="00114A55"/>
    <w:rsid w:val="00162592"/>
    <w:rsid w:val="00181C52"/>
    <w:rsid w:val="001849C9"/>
    <w:rsid w:val="001C2DCB"/>
    <w:rsid w:val="001D1557"/>
    <w:rsid w:val="002052C8"/>
    <w:rsid w:val="002116B3"/>
    <w:rsid w:val="002153C1"/>
    <w:rsid w:val="002608AF"/>
    <w:rsid w:val="002B2EC7"/>
    <w:rsid w:val="002B6340"/>
    <w:rsid w:val="002C4B2D"/>
    <w:rsid w:val="002C660C"/>
    <w:rsid w:val="002D706C"/>
    <w:rsid w:val="002D771B"/>
    <w:rsid w:val="002F63D2"/>
    <w:rsid w:val="0031332E"/>
    <w:rsid w:val="00324CB1"/>
    <w:rsid w:val="0034266F"/>
    <w:rsid w:val="00376797"/>
    <w:rsid w:val="003F1D02"/>
    <w:rsid w:val="004058D0"/>
    <w:rsid w:val="00424785"/>
    <w:rsid w:val="00467501"/>
    <w:rsid w:val="00475CEB"/>
    <w:rsid w:val="00490EA9"/>
    <w:rsid w:val="004E55C9"/>
    <w:rsid w:val="004E60D6"/>
    <w:rsid w:val="00504A50"/>
    <w:rsid w:val="00512FDA"/>
    <w:rsid w:val="0052780B"/>
    <w:rsid w:val="005457E7"/>
    <w:rsid w:val="005708F7"/>
    <w:rsid w:val="00576A64"/>
    <w:rsid w:val="00596B74"/>
    <w:rsid w:val="005B4EF9"/>
    <w:rsid w:val="005D6629"/>
    <w:rsid w:val="005E2C88"/>
    <w:rsid w:val="005E6DBC"/>
    <w:rsid w:val="006179E9"/>
    <w:rsid w:val="00655DB7"/>
    <w:rsid w:val="006B6C7D"/>
    <w:rsid w:val="007455CC"/>
    <w:rsid w:val="007B4508"/>
    <w:rsid w:val="007E1384"/>
    <w:rsid w:val="00842052"/>
    <w:rsid w:val="008555C0"/>
    <w:rsid w:val="00876C5B"/>
    <w:rsid w:val="00882E55"/>
    <w:rsid w:val="00891509"/>
    <w:rsid w:val="008B33BC"/>
    <w:rsid w:val="00925F86"/>
    <w:rsid w:val="00930D58"/>
    <w:rsid w:val="0094057C"/>
    <w:rsid w:val="00941453"/>
    <w:rsid w:val="0094250E"/>
    <w:rsid w:val="009A0785"/>
    <w:rsid w:val="009C5F3F"/>
    <w:rsid w:val="009D17DB"/>
    <w:rsid w:val="009F56D0"/>
    <w:rsid w:val="00A01541"/>
    <w:rsid w:val="00A30C78"/>
    <w:rsid w:val="00A353F3"/>
    <w:rsid w:val="00A946E2"/>
    <w:rsid w:val="00B36A90"/>
    <w:rsid w:val="00B53277"/>
    <w:rsid w:val="00B53933"/>
    <w:rsid w:val="00B5548E"/>
    <w:rsid w:val="00B76535"/>
    <w:rsid w:val="00BF78E2"/>
    <w:rsid w:val="00C41D4C"/>
    <w:rsid w:val="00C81212"/>
    <w:rsid w:val="00CA6BA1"/>
    <w:rsid w:val="00CB580F"/>
    <w:rsid w:val="00D12269"/>
    <w:rsid w:val="00D176FF"/>
    <w:rsid w:val="00D23948"/>
    <w:rsid w:val="00D35DE3"/>
    <w:rsid w:val="00D909D7"/>
    <w:rsid w:val="00D9650D"/>
    <w:rsid w:val="00D97699"/>
    <w:rsid w:val="00DA1571"/>
    <w:rsid w:val="00DA538A"/>
    <w:rsid w:val="00DC29B7"/>
    <w:rsid w:val="00DE1114"/>
    <w:rsid w:val="00EE56FB"/>
    <w:rsid w:val="00EF1BCF"/>
    <w:rsid w:val="00F054C0"/>
    <w:rsid w:val="00F31D9F"/>
    <w:rsid w:val="00F5782D"/>
    <w:rsid w:val="00F67DEC"/>
    <w:rsid w:val="00F80025"/>
    <w:rsid w:val="00F83F19"/>
    <w:rsid w:val="00F84499"/>
    <w:rsid w:val="00F91453"/>
    <w:rsid w:val="00FA7B92"/>
    <w:rsid w:val="00FF0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lang w:val="x-none" w:eastAsia="x-none"/>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FF0564"/>
    <w:rPr>
      <w:rFonts w:ascii="Times New Roman" w:eastAsia="Calibri" w:hAnsi="Times New Roman" w:cs="Calibri"/>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lang w:val="x-none" w:eastAsia="x-none"/>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FF0564"/>
    <w:rPr>
      <w:rFonts w:ascii="Times New Roman" w:eastAsia="Calibri" w:hAnsi="Times New Roman" w:cs="Calibr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023769">
      <w:bodyDiv w:val="1"/>
      <w:marLeft w:val="0"/>
      <w:marRight w:val="0"/>
      <w:marTop w:val="0"/>
      <w:marBottom w:val="0"/>
      <w:divBdr>
        <w:top w:val="none" w:sz="0" w:space="0" w:color="auto"/>
        <w:left w:val="none" w:sz="0" w:space="0" w:color="auto"/>
        <w:bottom w:val="none" w:sz="0" w:space="0" w:color="auto"/>
        <w:right w:val="none" w:sz="0" w:space="0" w:color="auto"/>
      </w:divBdr>
      <w:divsChild>
        <w:div w:id="1447040317">
          <w:marLeft w:val="0"/>
          <w:marRight w:val="0"/>
          <w:marTop w:val="0"/>
          <w:marBottom w:val="0"/>
          <w:divBdr>
            <w:top w:val="single" w:sz="4" w:space="1" w:color="auto"/>
            <w:left w:val="none" w:sz="0" w:space="0" w:color="auto"/>
            <w:bottom w:val="none" w:sz="0" w:space="0" w:color="auto"/>
            <w:right w:val="none" w:sz="0" w:space="0" w:color="auto"/>
          </w:divBdr>
        </w:div>
        <w:div w:id="1605572456">
          <w:marLeft w:val="0"/>
          <w:marRight w:val="0"/>
          <w:marTop w:val="0"/>
          <w:marBottom w:val="0"/>
          <w:divBdr>
            <w:top w:val="single" w:sz="4" w:space="1" w:color="auto"/>
            <w:left w:val="none" w:sz="0" w:space="0" w:color="auto"/>
            <w:bottom w:val="none" w:sz="0" w:space="0" w:color="auto"/>
            <w:right w:val="none" w:sz="0" w:space="0" w:color="auto"/>
          </w:divBdr>
        </w:div>
        <w:div w:id="2020229503">
          <w:marLeft w:val="0"/>
          <w:marRight w:val="0"/>
          <w:marTop w:val="0"/>
          <w:marBottom w:val="0"/>
          <w:divBdr>
            <w:top w:val="single" w:sz="4" w:space="1" w:color="auto"/>
            <w:left w:val="none" w:sz="0" w:space="0" w:color="auto"/>
            <w:bottom w:val="none" w:sz="0" w:space="0" w:color="auto"/>
            <w:right w:val="none" w:sz="0" w:space="0" w:color="auto"/>
          </w:divBdr>
        </w:div>
        <w:div w:id="953826765">
          <w:marLeft w:val="0"/>
          <w:marRight w:val="0"/>
          <w:marTop w:val="0"/>
          <w:marBottom w:val="0"/>
          <w:divBdr>
            <w:top w:val="single" w:sz="4" w:space="1" w:color="auto"/>
            <w:left w:val="none" w:sz="0" w:space="0" w:color="auto"/>
            <w:bottom w:val="none" w:sz="0" w:space="0" w:color="auto"/>
            <w:right w:val="none" w:sz="0" w:space="0" w:color="auto"/>
          </w:divBdr>
        </w:div>
        <w:div w:id="1839689018">
          <w:marLeft w:val="0"/>
          <w:marRight w:val="0"/>
          <w:marTop w:val="0"/>
          <w:marBottom w:val="0"/>
          <w:divBdr>
            <w:top w:val="single" w:sz="4" w:space="1" w:color="auto"/>
            <w:left w:val="none" w:sz="0" w:space="0" w:color="auto"/>
            <w:bottom w:val="none" w:sz="0" w:space="0" w:color="auto"/>
            <w:right w:val="none" w:sz="0" w:space="0" w:color="auto"/>
          </w:divBdr>
        </w:div>
        <w:div w:id="1667317659">
          <w:marLeft w:val="0"/>
          <w:marRight w:val="0"/>
          <w:marTop w:val="0"/>
          <w:marBottom w:val="0"/>
          <w:divBdr>
            <w:top w:val="single" w:sz="4" w:space="1" w:color="auto"/>
            <w:left w:val="none" w:sz="0" w:space="0" w:color="auto"/>
            <w:bottom w:val="none" w:sz="0" w:space="0" w:color="auto"/>
            <w:right w:val="none" w:sz="0" w:space="0" w:color="auto"/>
          </w:divBdr>
        </w:div>
        <w:div w:id="1121336420">
          <w:marLeft w:val="0"/>
          <w:marRight w:val="0"/>
          <w:marTop w:val="0"/>
          <w:marBottom w:val="0"/>
          <w:divBdr>
            <w:top w:val="single" w:sz="4" w:space="1" w:color="auto"/>
            <w:left w:val="none" w:sz="0" w:space="0" w:color="auto"/>
            <w:bottom w:val="none" w:sz="0" w:space="0" w:color="auto"/>
            <w:right w:val="none" w:sz="0" w:space="0" w:color="auto"/>
          </w:divBdr>
        </w:div>
        <w:div w:id="1761677288">
          <w:marLeft w:val="0"/>
          <w:marRight w:val="0"/>
          <w:marTop w:val="0"/>
          <w:marBottom w:val="0"/>
          <w:divBdr>
            <w:top w:val="single" w:sz="4" w:space="1" w:color="auto"/>
            <w:left w:val="none" w:sz="0" w:space="0" w:color="auto"/>
            <w:bottom w:val="none" w:sz="0" w:space="0" w:color="auto"/>
            <w:right w:val="none" w:sz="0" w:space="0" w:color="auto"/>
          </w:divBdr>
        </w:div>
        <w:div w:id="1180391279">
          <w:marLeft w:val="0"/>
          <w:marRight w:val="0"/>
          <w:marTop w:val="0"/>
          <w:marBottom w:val="0"/>
          <w:divBdr>
            <w:top w:val="single" w:sz="4" w:space="1" w:color="auto"/>
            <w:left w:val="none" w:sz="0" w:space="0" w:color="auto"/>
            <w:bottom w:val="none" w:sz="0" w:space="0" w:color="auto"/>
            <w:right w:val="none" w:sz="0" w:space="0" w:color="auto"/>
          </w:divBdr>
        </w:div>
        <w:div w:id="1283345891">
          <w:marLeft w:val="0"/>
          <w:marRight w:val="0"/>
          <w:marTop w:val="0"/>
          <w:marBottom w:val="0"/>
          <w:divBdr>
            <w:top w:val="single" w:sz="4" w:space="1" w:color="auto"/>
            <w:left w:val="none" w:sz="0" w:space="0" w:color="auto"/>
            <w:bottom w:val="none" w:sz="0" w:space="0" w:color="auto"/>
            <w:right w:val="none" w:sz="0" w:space="0" w:color="auto"/>
          </w:divBdr>
        </w:div>
        <w:div w:id="783423580">
          <w:marLeft w:val="0"/>
          <w:marRight w:val="0"/>
          <w:marTop w:val="0"/>
          <w:marBottom w:val="0"/>
          <w:divBdr>
            <w:top w:val="single" w:sz="4" w:space="1" w:color="auto"/>
            <w:left w:val="none" w:sz="0" w:space="0" w:color="auto"/>
            <w:bottom w:val="none" w:sz="0" w:space="0" w:color="auto"/>
            <w:right w:val="none" w:sz="0" w:space="0" w:color="auto"/>
          </w:divBdr>
        </w:div>
        <w:div w:id="373236240">
          <w:marLeft w:val="0"/>
          <w:marRight w:val="0"/>
          <w:marTop w:val="0"/>
          <w:marBottom w:val="0"/>
          <w:divBdr>
            <w:top w:val="single" w:sz="4" w:space="1" w:color="auto"/>
            <w:left w:val="none" w:sz="0" w:space="0" w:color="auto"/>
            <w:bottom w:val="none" w:sz="0" w:space="0" w:color="auto"/>
            <w:right w:val="none" w:sz="0" w:space="0" w:color="auto"/>
          </w:divBdr>
        </w:div>
        <w:div w:id="1613856267">
          <w:marLeft w:val="0"/>
          <w:marRight w:val="0"/>
          <w:marTop w:val="0"/>
          <w:marBottom w:val="0"/>
          <w:divBdr>
            <w:top w:val="single" w:sz="4" w:space="1" w:color="auto"/>
            <w:left w:val="none" w:sz="0" w:space="0" w:color="auto"/>
            <w:bottom w:val="none" w:sz="0" w:space="0" w:color="auto"/>
            <w:right w:val="none" w:sz="0" w:space="0" w:color="auto"/>
          </w:divBdr>
        </w:div>
        <w:div w:id="463813436">
          <w:marLeft w:val="0"/>
          <w:marRight w:val="0"/>
          <w:marTop w:val="0"/>
          <w:marBottom w:val="0"/>
          <w:divBdr>
            <w:top w:val="single" w:sz="4"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stino-otdelskoe-r36.gosuslugi.ru" TargetMode="External"/><Relationship Id="rId3" Type="http://schemas.openxmlformats.org/officeDocument/2006/relationships/styles" Target="styles.xml"/><Relationship Id="rId7" Type="http://schemas.openxmlformats.org/officeDocument/2006/relationships/hyperlink" Target="https://aleshkovskoe-r36.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857F2-D492-4E02-B0E0-A1CD8153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40</Pages>
  <Words>15143</Words>
  <Characters>86319</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17</cp:revision>
  <dcterms:created xsi:type="dcterms:W3CDTF">2024-04-04T06:46:00Z</dcterms:created>
  <dcterms:modified xsi:type="dcterms:W3CDTF">2024-04-12T10:46:00Z</dcterms:modified>
</cp:coreProperties>
</file>