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04" w:rsidRPr="001D3080" w:rsidRDefault="00023904" w:rsidP="00023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СОВЕТ  НАРОДНЫХ ДЕПУТАТОВ</w:t>
      </w: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АЛЕШКОВСКОГО СЕЛЬСКОГО ПОСЕЛЕНИЯ</w:t>
      </w: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ТЕРНОВСКОГО МУНИЦИПАЛЬНОГО РАЙОНА</w:t>
      </w:r>
    </w:p>
    <w:p w:rsidR="00023904" w:rsidRPr="001D3080" w:rsidRDefault="00023904" w:rsidP="00023904">
      <w:pPr>
        <w:tabs>
          <w:tab w:val="left" w:pos="127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D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ВОРОНЕЖСКОЙ ОБЛАСТИ</w:t>
      </w: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РЕШЕНИЕ</w:t>
      </w: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ind w:right="-1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23.06.2025 год                                                                                             №19</w:t>
      </w:r>
    </w:p>
    <w:p w:rsidR="00023904" w:rsidRPr="001D3080" w:rsidRDefault="001D3080" w:rsidP="00023904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904"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Алешки </w:t>
      </w: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исполнении  бюджета</w:t>
      </w: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Алешковского сельского поселения</w:t>
      </w: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Терновского муниципального района</w:t>
      </w: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2024 год»</w:t>
      </w:r>
    </w:p>
    <w:p w:rsidR="00023904" w:rsidRPr="001D3080" w:rsidRDefault="00023904" w:rsidP="00023904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Алешковского сельского поселения Терновского муниципального района Воронежской области Совет народных депутатов Алешковского сельского поселения Терновского муниципального района</w:t>
      </w:r>
    </w:p>
    <w:p w:rsidR="00023904" w:rsidRPr="001D3080" w:rsidRDefault="00023904" w:rsidP="00023904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23904" w:rsidRPr="001D3080" w:rsidRDefault="00023904" w:rsidP="00023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отчет об исполнении бюджета Алешковского сельского поселения за 2024 год по доходам в сумме 11 656,1 тыс. рублей  и по расходам в сумме             11 462,2 тыс. рублей с превышением доходов над расходами (профицит бюджета сельского поселения</w:t>
      </w:r>
      <w:r w:rsidRPr="001D308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193,9 тыс. рублей и со следующими показателями:</w:t>
      </w:r>
    </w:p>
    <w:p w:rsidR="00023904" w:rsidRPr="001D3080" w:rsidRDefault="00023904" w:rsidP="00023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поступлению доходов в бюджет Алешковского сельского поселения за 2024 год по кодам классификации доходов бюджета согласно приложению 1 к настоящему решению;</w:t>
      </w:r>
    </w:p>
    <w:p w:rsidR="00023904" w:rsidRPr="001D3080" w:rsidRDefault="00023904" w:rsidP="0002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ведомственной структуре расходов бюджета Алешковского сельского поселения за 2024 год согласно приложению 2 к настоящему решению;</w:t>
      </w:r>
    </w:p>
    <w:p w:rsidR="00023904" w:rsidRPr="001D3080" w:rsidRDefault="00023904" w:rsidP="00023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расходам бюджета Алешковского сельского поселения по разделам и подразделам классификации расходов бюджета</w:t>
      </w:r>
      <w:r w:rsidRPr="001D3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2024 год согласно приложению  3 к настоящему решению;</w:t>
      </w:r>
    </w:p>
    <w:p w:rsidR="00023904" w:rsidRPr="001D3080" w:rsidRDefault="00023904" w:rsidP="0002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источникам внутреннего финансирования дефицита местного бюджета за 2024 год по кодам </w:t>
      </w:r>
      <w:proofErr w:type="gramStart"/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 к настоящему решению.</w:t>
      </w:r>
    </w:p>
    <w:p w:rsidR="00023904" w:rsidRPr="001D3080" w:rsidRDefault="00023904" w:rsidP="00023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решение вступает в силу со дня его официального опубликования в периодическом печатном издании «Вестник муниципальных правовых актов Алешковского сельского поселения ».</w:t>
      </w: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Глава Алешковского</w:t>
      </w: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                                                         </w:t>
      </w:r>
      <w:proofErr w:type="spellStart"/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Н.А.Савельева</w:t>
      </w:r>
      <w:proofErr w:type="spellEnd"/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23904" w:rsidRPr="001D3080" w:rsidRDefault="00023904" w:rsidP="00023904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23904" w:rsidRPr="001D3080" w:rsidTr="00C2402B">
        <w:trPr>
          <w:trHeight w:val="276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Алешковского сельского поселения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                                                                                                                                                      "Об исполнении бюджета Алешковского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за  2024 год"</w:t>
            </w:r>
          </w:p>
        </w:tc>
      </w:tr>
      <w:tr w:rsidR="00023904" w:rsidRPr="001D3080" w:rsidTr="00C2402B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Алешковского сельского поселения за 2024 год по кодам классификации доходов бюджета</w:t>
      </w:r>
    </w:p>
    <w:p w:rsidR="00023904" w:rsidRPr="001D3080" w:rsidRDefault="00023904" w:rsidP="00023904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812"/>
        <w:gridCol w:w="1417"/>
      </w:tblGrid>
      <w:tr w:rsidR="00023904" w:rsidRPr="001D3080" w:rsidTr="00C2402B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руб.)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000  8  50  00000  00  0000  000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11 656,1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000  1  00  00000  00  0000  000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2416,9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000  1  01  00000  00  0000  000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184,8</w:t>
            </w:r>
          </w:p>
        </w:tc>
      </w:tr>
      <w:tr w:rsidR="00023904" w:rsidRPr="001D3080" w:rsidTr="00C2402B">
        <w:trPr>
          <w:trHeight w:val="15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НК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 физическими лицами в соответствии со статьей 228 НК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000 1 01 02080 01 0000 110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129,6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1679,6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000 1 06 01030 10 0000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 на имущество физических лиц, взимаемый по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154,7</w:t>
            </w:r>
          </w:p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000 1 14 02053 10 0000 410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000 1 16 02000 02 0000 140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000 1 16 02020 02 0000 140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023904" w:rsidRPr="001D3080" w:rsidTr="00C2402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023904" w:rsidRPr="001D3080" w:rsidTr="00C2402B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9239,2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9239,2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000  2 02 16001 00  0000  150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000  2 02 16001 10  0000  150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2674,8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2674,8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2674,8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 xml:space="preserve">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6058,2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000 2 02 04014 10 0000 150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</w:t>
            </w:r>
            <w:r w:rsidRPr="001D30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4903,1</w:t>
            </w:r>
          </w:p>
        </w:tc>
      </w:tr>
      <w:tr w:rsidR="00023904" w:rsidRPr="001D3080" w:rsidTr="00C240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4903,1</w:t>
            </w:r>
          </w:p>
        </w:tc>
      </w:tr>
    </w:tbl>
    <w:p w:rsidR="00023904" w:rsidRPr="001D3080" w:rsidRDefault="00023904" w:rsidP="00023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5"/>
        <w:gridCol w:w="848"/>
        <w:gridCol w:w="3057"/>
        <w:gridCol w:w="195"/>
      </w:tblGrid>
      <w:tr w:rsidR="00023904" w:rsidRPr="001D3080" w:rsidTr="00C2402B">
        <w:trPr>
          <w:trHeight w:val="375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04" w:rsidRPr="001D3080" w:rsidTr="00C2402B">
        <w:trPr>
          <w:gridAfter w:val="1"/>
          <w:wAfter w:w="195" w:type="dxa"/>
          <w:trHeight w:val="15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3904" w:rsidRPr="001D3080" w:rsidRDefault="00023904" w:rsidP="001D3080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</w:p>
          <w:p w:rsidR="00023904" w:rsidRPr="001D3080" w:rsidRDefault="00023904" w:rsidP="001D3080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Алешковского сельского поселения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023904" w:rsidRPr="001D3080" w:rsidRDefault="00023904" w:rsidP="001D3080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                                                                                                                                                      "Об исполнении бюджета Алешковского</w:t>
            </w:r>
          </w:p>
          <w:p w:rsidR="00023904" w:rsidRPr="001D3080" w:rsidRDefault="00023904" w:rsidP="001D3080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023904" w:rsidRPr="001D3080" w:rsidRDefault="00023904" w:rsidP="001D3080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23904" w:rsidRPr="001D3080" w:rsidRDefault="00023904" w:rsidP="001D3080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023904" w:rsidRPr="001D3080" w:rsidRDefault="00023904" w:rsidP="001D3080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за  2024 год"</w:t>
            </w:r>
          </w:p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                                                                                                                                расходов бюджета Алешковского сельского поселения  на 2024 год </w:t>
            </w:r>
          </w:p>
        </w:tc>
      </w:tr>
    </w:tbl>
    <w:p w:rsidR="00023904" w:rsidRPr="001D3080" w:rsidRDefault="00023904" w:rsidP="00023904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709"/>
        <w:gridCol w:w="709"/>
        <w:gridCol w:w="1559"/>
        <w:gridCol w:w="567"/>
        <w:gridCol w:w="1134"/>
      </w:tblGrid>
      <w:tr w:rsidR="00023904" w:rsidRPr="001D3080" w:rsidTr="00C2402B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023904" w:rsidRPr="001D3080" w:rsidTr="00C2402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11462,2</w:t>
            </w:r>
          </w:p>
        </w:tc>
      </w:tr>
      <w:tr w:rsidR="00023904" w:rsidRPr="001D3080" w:rsidTr="00C2402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АЛЕШКОВСКОГО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11462,2</w:t>
            </w:r>
          </w:p>
        </w:tc>
      </w:tr>
      <w:tr w:rsidR="00023904" w:rsidRPr="001D3080" w:rsidTr="00C2402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023904" w:rsidRPr="001D3080" w:rsidTr="00C2402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7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7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7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7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957,2</w:t>
            </w:r>
          </w:p>
        </w:tc>
      </w:tr>
      <w:tr w:rsidR="00023904" w:rsidRPr="001D3080" w:rsidTr="00C2402B">
        <w:trPr>
          <w:trHeight w:val="8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760,7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290,2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01 5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01 5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023904" w:rsidRPr="001D3080" w:rsidTr="00C2402B">
        <w:trPr>
          <w:trHeight w:val="5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администрации (Закупка товаров, работ и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01 5 07 90200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023904" w:rsidRPr="001D3080" w:rsidTr="00C2402B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8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17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01 5 03 51180 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482,3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Алешковского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01 0 00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национальной безопасности и правоохранительной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01 5 08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239,3</w:t>
            </w:r>
          </w:p>
        </w:tc>
      </w:tr>
      <w:tr w:rsidR="00023904" w:rsidRPr="001D3080" w:rsidTr="00C2402B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 (</w:t>
            </w:r>
            <w:proofErr w:type="spell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Софинансированние</w:t>
            </w:r>
            <w:proofErr w:type="spell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01 5 08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023904" w:rsidRPr="001D3080" w:rsidTr="00C2402B">
        <w:trPr>
          <w:trHeight w:val="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7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01 3 07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3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5297,0</w:t>
            </w:r>
          </w:p>
        </w:tc>
      </w:tr>
      <w:tr w:rsidR="00023904" w:rsidRPr="001D3080" w:rsidTr="00C2402B">
        <w:trPr>
          <w:trHeight w:val="3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2196,9</w:t>
            </w:r>
          </w:p>
        </w:tc>
      </w:tr>
      <w:tr w:rsidR="00023904" w:rsidRPr="001D3080" w:rsidTr="00C2402B">
        <w:trPr>
          <w:trHeight w:val="3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2196,9</w:t>
            </w:r>
          </w:p>
        </w:tc>
      </w:tr>
      <w:tr w:rsidR="00023904" w:rsidRPr="001D3080" w:rsidTr="00C2402B">
        <w:trPr>
          <w:trHeight w:val="3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2196,9</w:t>
            </w:r>
          </w:p>
        </w:tc>
      </w:tr>
      <w:tr w:rsidR="00023904" w:rsidRPr="001D3080" w:rsidTr="00C2402B">
        <w:trPr>
          <w:trHeight w:val="3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«Благоустройство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Алешковского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01 3 01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1774,9</w:t>
            </w:r>
          </w:p>
        </w:tc>
      </w:tr>
      <w:tr w:rsidR="00023904" w:rsidRPr="001D3080" w:rsidTr="00C2402B">
        <w:trPr>
          <w:trHeight w:val="3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поощрение муниципальных образований-победителей конкурса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01 3 01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23904" w:rsidRPr="001D3080" w:rsidTr="00C2402B">
        <w:trPr>
          <w:trHeight w:val="3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</w:tr>
      <w:tr w:rsidR="00023904" w:rsidRPr="001D3080" w:rsidTr="00C2402B">
        <w:trPr>
          <w:trHeight w:val="5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393,5</w:t>
            </w:r>
          </w:p>
        </w:tc>
      </w:tr>
      <w:tr w:rsidR="00023904" w:rsidRPr="001D3080" w:rsidTr="00C2402B">
        <w:trPr>
          <w:trHeight w:val="5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01 3 03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01 3 10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проектов по поддержке местных инициатив на территории муниципальных образований Воронежской области из областного бюджет</w:t>
            </w:r>
            <w:proofErr w:type="gram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01 3 10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2674,8</w:t>
            </w:r>
          </w:p>
        </w:tc>
      </w:tr>
      <w:tr w:rsidR="00023904" w:rsidRPr="001D3080" w:rsidTr="00C2402B">
        <w:trPr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5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844,3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844,3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023904" w:rsidRPr="001D3080" w:rsidTr="00C2402B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5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«Социальная поддержка граждан»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</w:tbl>
    <w:p w:rsidR="00023904" w:rsidRPr="001D3080" w:rsidRDefault="00023904" w:rsidP="001D3080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Приложение 3</w:t>
      </w: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к решению Совета народных депутатов</w:t>
      </w:r>
    </w:p>
    <w:p w:rsidR="00023904" w:rsidRPr="001D3080" w:rsidRDefault="00023904" w:rsidP="001D3080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Терновского муниципального района</w:t>
      </w:r>
    </w:p>
    <w:p w:rsidR="00023904" w:rsidRPr="001D3080" w:rsidRDefault="00023904" w:rsidP="001D3080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                                                                                 "Об исполнении бюджета Алешковского</w:t>
      </w:r>
    </w:p>
    <w:p w:rsidR="00023904" w:rsidRPr="001D3080" w:rsidRDefault="00023904" w:rsidP="001D3080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</w:t>
      </w:r>
    </w:p>
    <w:p w:rsidR="00023904" w:rsidRPr="001D3080" w:rsidRDefault="00023904" w:rsidP="001D3080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23904" w:rsidRPr="001D3080" w:rsidRDefault="00023904" w:rsidP="001D3080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23904" w:rsidRPr="001D3080" w:rsidRDefault="00023904" w:rsidP="001D3080">
      <w:pPr>
        <w:spacing w:after="0" w:line="240" w:lineRule="auto"/>
        <w:ind w:right="31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за  2024 год"</w:t>
      </w: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расходам бюджета Алешковского сельского поселения по разделам и подразделам классификации расходов бюджета</w:t>
      </w:r>
      <w:r w:rsidRPr="001D30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за 2024 год </w:t>
      </w:r>
    </w:p>
    <w:p w:rsidR="00023904" w:rsidRPr="001D3080" w:rsidRDefault="00023904" w:rsidP="0002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1417"/>
        <w:gridCol w:w="709"/>
        <w:gridCol w:w="1276"/>
      </w:tblGrid>
      <w:tr w:rsidR="00023904" w:rsidRPr="001D3080" w:rsidTr="00C2402B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руб.)</w:t>
            </w:r>
          </w:p>
        </w:tc>
      </w:tr>
      <w:tr w:rsidR="00023904" w:rsidRPr="001D3080" w:rsidTr="00C2402B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11462,2</w:t>
            </w:r>
          </w:p>
        </w:tc>
      </w:tr>
      <w:tr w:rsidR="00023904" w:rsidRPr="001D3080" w:rsidTr="00C2402B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023904" w:rsidRPr="001D3080" w:rsidTr="00C2402B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1168,9</w:t>
            </w:r>
          </w:p>
        </w:tc>
      </w:tr>
      <w:tr w:rsidR="00023904" w:rsidRPr="001D3080" w:rsidTr="00C2402B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7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1740,6</w:t>
            </w:r>
          </w:p>
        </w:tc>
      </w:tr>
      <w:tr w:rsidR="00023904" w:rsidRPr="001D3080" w:rsidTr="00C2402B">
        <w:trPr>
          <w:trHeight w:val="8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957,2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760,7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290,2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01 5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01 5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023904" w:rsidRPr="001D3080" w:rsidTr="00C2402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01 5 07 90200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023904" w:rsidRPr="001D3080" w:rsidTr="00C2402B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6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7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23904" w:rsidRPr="001D3080" w:rsidTr="00C2402B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023904" w:rsidRPr="001D3080" w:rsidTr="00C2402B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01 5 03 51180 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13,2</w:t>
            </w:r>
          </w:p>
        </w:tc>
      </w:tr>
      <w:tr w:rsidR="00023904" w:rsidRPr="001D3080" w:rsidTr="00C2402B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482,3</w:t>
            </w:r>
          </w:p>
        </w:tc>
      </w:tr>
      <w:tr w:rsidR="00023904" w:rsidRPr="001D3080" w:rsidTr="00C2402B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239,6</w:t>
            </w:r>
          </w:p>
        </w:tc>
      </w:tr>
      <w:tr w:rsidR="00023904" w:rsidRPr="001D3080" w:rsidTr="00C2402B">
        <w:trPr>
          <w:trHeight w:val="41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7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242,7</w:t>
            </w:r>
          </w:p>
        </w:tc>
      </w:tr>
      <w:tr w:rsidR="00023904" w:rsidRPr="001D3080" w:rsidTr="00C2402B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направленные на повышение уровня защищенности помещений предоставленных для работы участковых уполномоченных полиции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01 5 08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239,3</w:t>
            </w:r>
          </w:p>
        </w:tc>
      </w:tr>
      <w:tr w:rsidR="00023904" w:rsidRPr="001D3080" w:rsidTr="00C2402B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мероприятия направленные на повышение уровня защищенности помещений предоставленных для работы участковых уполномоченных полиции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Софинансированние</w:t>
            </w:r>
            <w:proofErr w:type="spell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01 5 08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023904" w:rsidRPr="001D3080" w:rsidTr="00C2402B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01 3 07 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1155,1</w:t>
            </w:r>
          </w:p>
        </w:tc>
      </w:tr>
      <w:tr w:rsidR="00023904" w:rsidRPr="001D3080" w:rsidTr="00C2402B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5297,0</w:t>
            </w:r>
          </w:p>
        </w:tc>
      </w:tr>
      <w:tr w:rsidR="00023904" w:rsidRPr="001D3080" w:rsidTr="00C2402B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2196,9</w:t>
            </w:r>
          </w:p>
        </w:tc>
      </w:tr>
      <w:tr w:rsidR="00023904" w:rsidRPr="001D3080" w:rsidTr="00C2402B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2196,9</w:t>
            </w:r>
          </w:p>
        </w:tc>
      </w:tr>
      <w:tr w:rsidR="00023904" w:rsidRPr="001D3080" w:rsidTr="00C2402B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023904" w:rsidRPr="001D3080" w:rsidRDefault="00023904" w:rsidP="0002390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2196,9</w:t>
            </w:r>
          </w:p>
        </w:tc>
      </w:tr>
      <w:tr w:rsidR="00023904" w:rsidRPr="001D3080" w:rsidTr="00C2402B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1774,9</w:t>
            </w:r>
          </w:p>
        </w:tc>
      </w:tr>
      <w:tr w:rsidR="00023904" w:rsidRPr="001D3080" w:rsidTr="00C2402B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поощрение муниципальных образований-победителей конкурса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01 3 01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023904" w:rsidRPr="001D3080" w:rsidTr="00C2402B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01 3 01 88510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23904" w:rsidRPr="001D3080" w:rsidTr="00C2402B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</w:tr>
      <w:tr w:rsidR="00023904" w:rsidRPr="001D3080" w:rsidTr="00C2402B">
        <w:trPr>
          <w:trHeight w:val="4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393,5</w:t>
            </w:r>
          </w:p>
        </w:tc>
      </w:tr>
      <w:tr w:rsidR="00023904" w:rsidRPr="001D3080" w:rsidTr="00C2402B">
        <w:trPr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01 3 03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023904" w:rsidRPr="001D3080" w:rsidTr="00C2402B">
        <w:trPr>
          <w:trHeight w:val="2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уличного освещения 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01 3 03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</w:t>
            </w:r>
          </w:p>
        </w:tc>
      </w:tr>
      <w:tr w:rsidR="00023904" w:rsidRPr="001D3080" w:rsidTr="00C2402B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023904" w:rsidRPr="001D3080" w:rsidTr="00C2402B">
        <w:trPr>
          <w:trHeight w:val="5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023904" w:rsidRPr="001D3080" w:rsidTr="00C2402B">
        <w:trPr>
          <w:trHeight w:val="5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3100,1</w:t>
            </w:r>
          </w:p>
        </w:tc>
      </w:tr>
      <w:tr w:rsidR="00023904" w:rsidRPr="001D3080" w:rsidTr="00C2402B">
        <w:trPr>
          <w:trHeight w:val="2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01 3 10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425,3</w:t>
            </w:r>
          </w:p>
        </w:tc>
      </w:tr>
      <w:tr w:rsidR="00023904" w:rsidRPr="001D3080" w:rsidTr="00C2402B">
        <w:trPr>
          <w:trHeight w:val="2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 из областного бюджет</w:t>
            </w:r>
            <w:proofErr w:type="gramStart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01 3 10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2674,8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1094,3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844,3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844,3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«Социальная поддержка граждан»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23904" w:rsidRPr="001D3080" w:rsidTr="00C2402B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904" w:rsidRPr="001D3080" w:rsidRDefault="00023904" w:rsidP="0002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904" w:rsidRPr="001D3080" w:rsidRDefault="00023904" w:rsidP="00023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</w:tbl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23904" w:rsidRPr="001D3080" w:rsidTr="00C2402B">
        <w:trPr>
          <w:trHeight w:val="285"/>
        </w:trPr>
        <w:tc>
          <w:tcPr>
            <w:tcW w:w="10632" w:type="dxa"/>
            <w:vMerge w:val="restart"/>
            <w:shd w:val="clear" w:color="auto" w:fill="FFFFFF"/>
            <w:vAlign w:val="bottom"/>
          </w:tcPr>
          <w:p w:rsidR="00023904" w:rsidRPr="001D3080" w:rsidRDefault="001D3080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23904"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иложение 4</w:t>
            </w:r>
            <w:r w:rsidR="00023904"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</w:p>
          <w:p w:rsidR="00023904" w:rsidRPr="001D3080" w:rsidRDefault="00023904" w:rsidP="00023904">
            <w:pPr>
              <w:tabs>
                <w:tab w:val="left" w:pos="862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Алешковского сельского поселения</w:t>
            </w: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023904" w:rsidRPr="001D3080" w:rsidRDefault="00023904" w:rsidP="00023904">
            <w:pPr>
              <w:tabs>
                <w:tab w:val="left" w:pos="862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                                                                                                                                                      "Об исполнении бюджета Алешковского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23904" w:rsidRPr="001D3080" w:rsidRDefault="00023904" w:rsidP="00023904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  <w:p w:rsidR="00023904" w:rsidRPr="001D3080" w:rsidRDefault="00023904" w:rsidP="00023904">
            <w:pPr>
              <w:tabs>
                <w:tab w:val="left" w:pos="8397"/>
                <w:tab w:val="left" w:pos="9401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за  2024 год"</w:t>
            </w:r>
          </w:p>
        </w:tc>
      </w:tr>
      <w:tr w:rsidR="00023904" w:rsidRPr="001D3080" w:rsidTr="00C2402B">
        <w:trPr>
          <w:trHeight w:val="1562"/>
        </w:trPr>
        <w:tc>
          <w:tcPr>
            <w:tcW w:w="10632" w:type="dxa"/>
            <w:vMerge/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904" w:rsidRPr="001D3080" w:rsidTr="00C2402B">
        <w:trPr>
          <w:trHeight w:val="195"/>
        </w:trPr>
        <w:tc>
          <w:tcPr>
            <w:tcW w:w="10632" w:type="dxa"/>
            <w:noWrap/>
            <w:vAlign w:val="bottom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ИСТОЧНИКИ</w:t>
            </w:r>
          </w:p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внутреннего финансирования дефицита</w:t>
            </w:r>
          </w:p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бюджета Алешковского сельского поселения  за 2024 год по кодам  </w:t>
            </w:r>
            <w:proofErr w:type="gramStart"/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023904" w:rsidRPr="001D3080" w:rsidRDefault="00023904" w:rsidP="0002390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023904" w:rsidRPr="001D3080" w:rsidRDefault="00023904" w:rsidP="0002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</w:t>
      </w:r>
      <w:proofErr w:type="spellStart"/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1417"/>
        <w:gridCol w:w="2693"/>
        <w:gridCol w:w="1418"/>
      </w:tblGrid>
      <w:tr w:rsidR="00023904" w:rsidRPr="001D3080" w:rsidTr="00C2402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источников</w:t>
            </w:r>
          </w:p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023904" w:rsidRPr="001D3080" w:rsidTr="00C2402B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источников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904" w:rsidRPr="001D3080" w:rsidTr="00C240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3904" w:rsidRPr="001D3080" w:rsidTr="00C240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023904" w:rsidRPr="001D3080" w:rsidTr="00C2402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3904" w:rsidRPr="001D3080" w:rsidTr="00C2402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3904" w:rsidRPr="001D3080" w:rsidTr="00C2402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3904" w:rsidRPr="001D3080" w:rsidTr="00C2402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3904" w:rsidRPr="001D3080" w:rsidTr="00C2402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23904" w:rsidRPr="001D3080" w:rsidTr="00C2402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023904" w:rsidRPr="001D3080" w:rsidTr="00C2402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-11 885,9</w:t>
            </w:r>
          </w:p>
        </w:tc>
      </w:tr>
      <w:tr w:rsidR="00023904" w:rsidRPr="001D3080" w:rsidTr="00C2402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-11 886,0</w:t>
            </w:r>
          </w:p>
        </w:tc>
      </w:tr>
      <w:tr w:rsidR="00023904" w:rsidRPr="001D3080" w:rsidTr="00C2402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11 692,0</w:t>
            </w:r>
          </w:p>
        </w:tc>
      </w:tr>
      <w:tr w:rsidR="00023904" w:rsidRPr="001D3080" w:rsidTr="00C2402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04" w:rsidRPr="001D3080" w:rsidRDefault="00023904" w:rsidP="00023904">
            <w:pPr>
              <w:spacing w:after="0" w:line="228" w:lineRule="auto"/>
              <w:ind w:left="34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</w:t>
            </w: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04" w:rsidRPr="001D3080" w:rsidRDefault="00023904" w:rsidP="00023904">
            <w:pPr>
              <w:spacing w:after="0" w:line="228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11 692,0</w:t>
            </w:r>
          </w:p>
        </w:tc>
      </w:tr>
    </w:tbl>
    <w:p w:rsidR="00023904" w:rsidRPr="001D3080" w:rsidRDefault="00023904" w:rsidP="0002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904" w:rsidRPr="001D3080" w:rsidRDefault="00023904" w:rsidP="000239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</w:t>
      </w: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народных депутатов</w:t>
      </w: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023904" w:rsidRPr="001D3080" w:rsidRDefault="00023904" w:rsidP="0002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21.06.2025 года № 15</w:t>
      </w:r>
    </w:p>
    <w:p w:rsidR="00023904" w:rsidRPr="001D3080" w:rsidRDefault="00023904" w:rsidP="0002390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</w:t>
      </w: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учета  замечаний и предложений по проекту</w:t>
      </w:r>
      <w:r w:rsidRPr="001D3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решения Совета народных депутатов  Алешковского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исполнении бюджета   Алешковского сельского поселения Терновского муниципального района Воронежской области за 2024 год»</w:t>
      </w: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1. </w:t>
      </w:r>
      <w:proofErr w:type="gramStart"/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Предложения граждан по проекту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народных депутатов   Алешковского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 бюджета   Алешковского сельского поселения Терновского муниципального района Воронежской области за 2024 год»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народных депутатов   Алешковского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 бюджета   Алешковского сельского поселения Терновского муниципального района Воронежской области за 2024 год»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</w:t>
      </w:r>
      <w:proofErr w:type="gramEnd"/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в его отсутствие - одним из членов  комиссии.</w:t>
      </w: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2. Предложения граждан по проекту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народных депутатов   Алешковского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 бюджета   Алешковского сельского поселения Терновского муниципального района Воронежской области за 2024 год»</w:t>
      </w:r>
      <w:r w:rsidRPr="001D30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3. Гражданину, вносящему предложения и замечания по проекту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народных депутатов   Алешковского 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исполнении бюджета   Алешковского сельского поселения Терновского муниципального района Воронежской области за 2024 год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D30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случае получения  комиссией предложений и замечаний по проекту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народных депутатов   Алешковского сельского поселения «Об исполнении бюджета   Алешковского сельского поселения Терновского муниципального района Воронежской области за 2024 год»</w:t>
      </w:r>
      <w:r w:rsidRPr="001D30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по почте, адресату в трехдневный срок  сообщается о получении предложений в письменном виде, путем почтового отправления.</w:t>
      </w: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случае внесения предложений и замечаний по проекту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народных депутатов   Алешковского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 бюджета   Алешковского сельского поселения Терновского муниципального района Воронежской области за 2024год»</w:t>
      </w:r>
      <w:r w:rsidRPr="001D30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4. </w:t>
      </w:r>
      <w:proofErr w:type="gramStart"/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Предложения и замечания граждан по проекту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Совета народных депутатов   Алешковского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 бюджета   Алешковского сельского поселения Терновского муниципального района Воронежской области за 2024 год»</w:t>
      </w:r>
      <w:r w:rsidRPr="001D30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023904" w:rsidRPr="001D3080" w:rsidRDefault="00023904" w:rsidP="00023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5. Предложения и замечания по проекту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народных депутатов   Алешковского сельского поселения «Об</w:t>
      </w:r>
      <w:r w:rsidRPr="001D3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исполнении бюджета   Алешковского сельского поселения Терновского муниципального района Воронежской области за 2024 год»</w:t>
      </w:r>
      <w:r w:rsidRPr="001D30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принимаются до 02.06.2025 года в  здании администрации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Алешковского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r w:rsidRPr="001D3080">
        <w:rPr>
          <w:rFonts w:ascii="Times New Roman" w:eastAsia="Calibri" w:hAnsi="Times New Roman" w:cs="Times New Roman"/>
          <w:sz w:val="24"/>
          <w:szCs w:val="24"/>
          <w:lang w:eastAsia="ru-RU"/>
        </w:rPr>
        <w:t>Алешки</w:t>
      </w:r>
      <w:r w:rsidRPr="001D308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ул. Советская, дом 10, Тел. (47347)64-5-16 ежедневно кроме субботы и воскресенья с 10.00 часов до 16.00 часов.</w:t>
      </w:r>
    </w:p>
    <w:p w:rsidR="00023904" w:rsidRPr="001D3080" w:rsidRDefault="00023904" w:rsidP="00023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74" w:rsidRPr="001D3080" w:rsidRDefault="004D3A74">
      <w:pPr>
        <w:rPr>
          <w:sz w:val="24"/>
          <w:szCs w:val="24"/>
        </w:rPr>
      </w:pPr>
    </w:p>
    <w:sectPr w:rsidR="004D3A74" w:rsidRPr="001D3080" w:rsidSect="0079217E">
      <w:pgSz w:w="11906" w:h="16838"/>
      <w:pgMar w:top="284" w:right="566" w:bottom="284" w:left="993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7"/>
  </w:num>
  <w:num w:numId="5">
    <w:abstractNumId w:val="14"/>
  </w:num>
  <w:num w:numId="6">
    <w:abstractNumId w:val="10"/>
  </w:num>
  <w:num w:numId="7">
    <w:abstractNumId w:val="19"/>
  </w:num>
  <w:num w:numId="8">
    <w:abstractNumId w:val="20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28"/>
    <w:rsid w:val="00023904"/>
    <w:rsid w:val="001D3080"/>
    <w:rsid w:val="004D3A74"/>
    <w:rsid w:val="00AA6ECC"/>
    <w:rsid w:val="00D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9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39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390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39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90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39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390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39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904"/>
  </w:style>
  <w:style w:type="paragraph" w:customStyle="1" w:styleId="ConsPlusNormal">
    <w:name w:val="ConsPlusNormal"/>
    <w:uiPriority w:val="99"/>
    <w:rsid w:val="0002390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90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239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3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02390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23904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a5">
    <w:name w:val="Стиль"/>
    <w:uiPriority w:val="99"/>
    <w:rsid w:val="00023904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uiPriority w:val="99"/>
    <w:rsid w:val="0002390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023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23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23904"/>
  </w:style>
  <w:style w:type="paragraph" w:styleId="21">
    <w:name w:val="Body Text 2"/>
    <w:basedOn w:val="a"/>
    <w:link w:val="22"/>
    <w:uiPriority w:val="99"/>
    <w:rsid w:val="000239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3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239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23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2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uiPriority w:val="99"/>
    <w:rsid w:val="0002390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uiPriority w:val="99"/>
    <w:qFormat/>
    <w:rsid w:val="0002390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02390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uiPriority w:val="99"/>
    <w:rsid w:val="0002390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uiPriority w:val="99"/>
    <w:rsid w:val="0002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uiPriority w:val="99"/>
    <w:rsid w:val="0002390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uiPriority w:val="99"/>
    <w:qFormat/>
    <w:rsid w:val="0002390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02390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rsid w:val="000239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390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023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239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99"/>
    <w:rsid w:val="00023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023904"/>
    <w:rPr>
      <w:color w:val="0000FF"/>
      <w:u w:val="single"/>
    </w:rPr>
  </w:style>
  <w:style w:type="paragraph" w:customStyle="1" w:styleId="u">
    <w:name w:val="u"/>
    <w:basedOn w:val="a"/>
    <w:uiPriority w:val="99"/>
    <w:rsid w:val="0002390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023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2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023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9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39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390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39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90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39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3904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39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904"/>
  </w:style>
  <w:style w:type="paragraph" w:customStyle="1" w:styleId="ConsPlusNormal">
    <w:name w:val="ConsPlusNormal"/>
    <w:uiPriority w:val="99"/>
    <w:rsid w:val="0002390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90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239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3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02390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23904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a5">
    <w:name w:val="Стиль"/>
    <w:uiPriority w:val="99"/>
    <w:rsid w:val="00023904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uiPriority w:val="99"/>
    <w:rsid w:val="0002390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023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23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23904"/>
  </w:style>
  <w:style w:type="paragraph" w:styleId="21">
    <w:name w:val="Body Text 2"/>
    <w:basedOn w:val="a"/>
    <w:link w:val="22"/>
    <w:uiPriority w:val="99"/>
    <w:rsid w:val="000239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3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0239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23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2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uiPriority w:val="99"/>
    <w:rsid w:val="0002390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uiPriority w:val="99"/>
    <w:qFormat/>
    <w:rsid w:val="0002390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02390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uiPriority w:val="99"/>
    <w:rsid w:val="0002390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uiPriority w:val="99"/>
    <w:rsid w:val="0002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uiPriority w:val="99"/>
    <w:rsid w:val="0002390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uiPriority w:val="99"/>
    <w:qFormat/>
    <w:rsid w:val="0002390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02390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rsid w:val="000239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390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023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239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99"/>
    <w:rsid w:val="00023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023904"/>
    <w:rPr>
      <w:color w:val="0000FF"/>
      <w:u w:val="single"/>
    </w:rPr>
  </w:style>
  <w:style w:type="paragraph" w:customStyle="1" w:styleId="u">
    <w:name w:val="u"/>
    <w:basedOn w:val="a"/>
    <w:uiPriority w:val="99"/>
    <w:rsid w:val="0002390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023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2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023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2F5F-7335-43EB-BB3B-524EAB02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6287</Words>
  <Characters>35838</Characters>
  <Application>Microsoft Office Word</Application>
  <DocSecurity>0</DocSecurity>
  <Lines>298</Lines>
  <Paragraphs>84</Paragraphs>
  <ScaleCrop>false</ScaleCrop>
  <Company>SPecialiST RePack</Company>
  <LinksUpToDate>false</LinksUpToDate>
  <CharactersWithSpaces>42041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2025-06-26T12:17:00Z</dcterms:created>
  <dcterms:modified xsi:type="dcterms:W3CDTF">2025-06-26T12:23:00Z</dcterms:modified>
</cp:coreProperties>
</file>