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367" w:rsidRPr="00C53622" w:rsidRDefault="006C0367" w:rsidP="006C036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C53622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6C0367" w:rsidRPr="00C53622" w:rsidRDefault="00462C9D" w:rsidP="006C036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C53622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АЛЕШКОВСКОГО</w:t>
      </w:r>
      <w:r w:rsidR="006C0367" w:rsidRPr="00C53622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6C0367" w:rsidRPr="00C53622" w:rsidRDefault="00462C9D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622"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</w:t>
      </w:r>
      <w:r w:rsidR="006C0367" w:rsidRPr="00C53622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62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62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367" w:rsidRPr="00C53622" w:rsidRDefault="00C308E4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</w:t>
      </w:r>
      <w:r w:rsidR="001668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62C9D" w:rsidRPr="00C53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0367" w:rsidRPr="00C53622" w:rsidRDefault="00462C9D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622">
        <w:rPr>
          <w:rFonts w:ascii="Times New Roman" w:eastAsia="Calibri" w:hAnsi="Times New Roman" w:cs="Times New Roman"/>
          <w:sz w:val="28"/>
          <w:szCs w:val="28"/>
        </w:rPr>
        <w:t>с. Алешки</w:t>
      </w:r>
    </w:p>
    <w:p w:rsidR="006C0367" w:rsidRPr="00C53622" w:rsidRDefault="006C0367" w:rsidP="006C0367">
      <w:pPr>
        <w:tabs>
          <w:tab w:val="left" w:pos="9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6C0367" w:rsidRPr="00C53622" w:rsidRDefault="006C0367" w:rsidP="006C03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53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 утверждении Программы профилактики нарушений в рамках осуществлени</w:t>
      </w:r>
      <w:r w:rsidR="00C308E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я муниципального контроля на 2020</w:t>
      </w:r>
      <w:r w:rsidRPr="00C53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год</w:t>
      </w: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</w:t>
      </w:r>
      <w:proofErr w:type="gramStart"/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</w:r>
      <w:proofErr w:type="gramEnd"/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нарушений обязательных требований, требований установленных муниципальными правовыми актами», Уставом </w:t>
      </w:r>
      <w:r w:rsidR="00462C9D"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Алешковского</w:t>
      </w: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поселения, администрация </w:t>
      </w:r>
      <w:r w:rsidR="00462C9D"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Алешковского</w:t>
      </w: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C0367" w:rsidRPr="00C308E4" w:rsidRDefault="006C0367" w:rsidP="006C03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308E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ПОСТАНОВЛЯЕТ:</w:t>
      </w:r>
    </w:p>
    <w:p w:rsidR="006C0367" w:rsidRPr="00C308E4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Утвердить программу профилактики нарушений в рамках осуществления муниципального контроля на 20</w:t>
      </w:r>
      <w:r w:rsidR="00C308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год, (приложение № 1). </w:t>
      </w: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 Утвердить план мероприятий по профилактике нарушений в рамках осуществления муниципального контроля на 20</w:t>
      </w:r>
      <w:r w:rsidR="00C308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год, (приложение № 2). </w:t>
      </w: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5362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3. Настоящее постановление вступает в силу после его официального обнародования. </w:t>
      </w:r>
    </w:p>
    <w:p w:rsidR="006C0367" w:rsidRPr="00C53622" w:rsidRDefault="006C0367" w:rsidP="006C0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Контроль над исполнением настоящего постановления оставляю за собой.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C0367" w:rsidRPr="00C53622" w:rsidTr="006C0367">
        <w:tc>
          <w:tcPr>
            <w:tcW w:w="3190" w:type="dxa"/>
            <w:hideMark/>
          </w:tcPr>
          <w:p w:rsidR="006C0367" w:rsidRPr="00C53622" w:rsidRDefault="006C0367" w:rsidP="006C0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Глава </w:t>
            </w:r>
            <w:r w:rsidR="00462C9D" w:rsidRPr="00C5362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Алешковского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6C0367" w:rsidRPr="00C53622" w:rsidRDefault="006C0367" w:rsidP="006C0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vAlign w:val="bottom"/>
            <w:hideMark/>
          </w:tcPr>
          <w:p w:rsidR="006C0367" w:rsidRPr="00C53622" w:rsidRDefault="00462C9D" w:rsidP="006C03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Н.А. Савельева</w:t>
            </w:r>
          </w:p>
        </w:tc>
      </w:tr>
    </w:tbl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 w:type="page"/>
      </w: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 1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6C0367" w:rsidRPr="00C53622" w:rsidRDefault="00462C9D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Алешковского</w:t>
      </w:r>
      <w:r w:rsidR="006C0367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от </w:t>
      </w:r>
      <w:r w:rsidR="0016684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06</w:t>
      </w: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.0</w:t>
      </w:r>
      <w:r w:rsidR="00C308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</w:t>
      </w:r>
      <w:r w:rsidR="00462C9D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.20</w:t>
      </w:r>
      <w:r w:rsidR="00C308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</w:t>
      </w:r>
      <w:r w:rsidR="00462C9D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C308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05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Программа профилактики нарушений в рамках осуществления</w:t>
      </w:r>
    </w:p>
    <w:p w:rsidR="006C0367" w:rsidRPr="00C53622" w:rsidRDefault="00C308E4" w:rsidP="006C0367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муниципального контроля на 2020</w:t>
      </w:r>
      <w:r w:rsidR="006C0367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Задачами программы являются: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4.2. Выявление причин, факторов и условий, способствующих нарушениям обязательных требований.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6C0367" w:rsidRPr="00C53622" w:rsidRDefault="00C308E4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 Программа разработана на 2020</w:t>
      </w:r>
      <w:r w:rsidR="006C0367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462C9D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Алешковского</w:t>
      </w: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 w:type="page"/>
      </w: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 2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6C0367" w:rsidRPr="00C53622" w:rsidRDefault="00462C9D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Алешковского</w:t>
      </w:r>
      <w:r w:rsidR="006C0367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</w:p>
    <w:p w:rsidR="006C0367" w:rsidRPr="00C53622" w:rsidRDefault="00462C9D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от </w:t>
      </w:r>
      <w:r w:rsidR="0016684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06</w:t>
      </w:r>
      <w:bookmarkStart w:id="0" w:name="_GoBack"/>
      <w:bookmarkEnd w:id="0"/>
      <w:r w:rsidR="006C0367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.0</w:t>
      </w:r>
      <w:r w:rsidR="00C308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2.2020</w:t>
      </w:r>
      <w:r w:rsidR="006C0367"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C308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05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План мероприятий по профилактике нарушений в рамках осуществлени</w:t>
      </w:r>
      <w:r w:rsidR="00C308E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 муниципального контроля на 2020</w:t>
      </w:r>
      <w:r w:rsidRPr="00C53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</w:t>
      </w:r>
    </w:p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C308E4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I квартал 20</w:t>
            </w:r>
            <w:r w:rsidR="00C30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C308E4" w:rsidP="00C308E4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I, II квартал 2020</w:t>
            </w:r>
            <w:r w:rsidR="006C0367"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Разработка руководства по соблюдению обязательных требований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I квартал 2019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C308E4" w:rsidP="00C308E4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течение 2020</w:t>
            </w:r>
            <w:r w:rsidR="006C0367"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требований (при внесении изменений в обязательные требования)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C308E4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 течение 20</w:t>
            </w:r>
            <w:r w:rsidR="00C30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C308E4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IV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квартал 20</w:t>
            </w:r>
            <w:r w:rsidR="00C30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C308E4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 течение 2020 </w:t>
            </w:r>
            <w:r w:rsidR="006C0367"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C308E4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Размещение на официальном сайте администрации в сети «Интернет» информации о результатах</w:t>
            </w:r>
            <w:r w:rsidR="00C30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контрольной деятельности за 2020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C308E4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Декабрь 2020</w:t>
            </w:r>
            <w:r w:rsidR="006C0367"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года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6C0367" w:rsidRPr="00C53622" w:rsidTr="006C0367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Разработка и утверждение программы профилактики нарушений в рамках осуществления</w:t>
            </w:r>
            <w:r w:rsidR="00C30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муниципального контроля на 2020</w:t>
            </w: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C308E4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течение 2020</w:t>
            </w:r>
            <w:r w:rsidR="006C0367"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67" w:rsidRPr="00C53622" w:rsidRDefault="006C0367" w:rsidP="006C0367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36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</w:tbl>
    <w:p w:rsidR="006C0367" w:rsidRPr="00C53622" w:rsidRDefault="006C0367" w:rsidP="006C0367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E00FB" w:rsidRPr="00C53622" w:rsidRDefault="006E00FB">
      <w:pPr>
        <w:rPr>
          <w:rFonts w:ascii="Times New Roman" w:hAnsi="Times New Roman" w:cs="Times New Roman"/>
          <w:sz w:val="24"/>
          <w:szCs w:val="24"/>
        </w:rPr>
      </w:pPr>
    </w:p>
    <w:sectPr w:rsidR="006E00FB" w:rsidRPr="00C5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67"/>
    <w:rsid w:val="0001202C"/>
    <w:rsid w:val="000178BE"/>
    <w:rsid w:val="00052610"/>
    <w:rsid w:val="00065170"/>
    <w:rsid w:val="000A2089"/>
    <w:rsid w:val="000B1A13"/>
    <w:rsid w:val="000B4D8F"/>
    <w:rsid w:val="000B5C0F"/>
    <w:rsid w:val="000D2E08"/>
    <w:rsid w:val="00101965"/>
    <w:rsid w:val="00121756"/>
    <w:rsid w:val="00166844"/>
    <w:rsid w:val="001A708E"/>
    <w:rsid w:val="001D142A"/>
    <w:rsid w:val="001D796D"/>
    <w:rsid w:val="001E4104"/>
    <w:rsid w:val="001F53D5"/>
    <w:rsid w:val="002457AB"/>
    <w:rsid w:val="0024580F"/>
    <w:rsid w:val="00280CBF"/>
    <w:rsid w:val="002A2D4A"/>
    <w:rsid w:val="002A5002"/>
    <w:rsid w:val="0030665C"/>
    <w:rsid w:val="00357D9D"/>
    <w:rsid w:val="003C0280"/>
    <w:rsid w:val="003F1DFF"/>
    <w:rsid w:val="003F246E"/>
    <w:rsid w:val="003F52A8"/>
    <w:rsid w:val="0042386A"/>
    <w:rsid w:val="00455DF7"/>
    <w:rsid w:val="00460594"/>
    <w:rsid w:val="00462C9D"/>
    <w:rsid w:val="004B4A98"/>
    <w:rsid w:val="004F4B7A"/>
    <w:rsid w:val="00516EC9"/>
    <w:rsid w:val="005477DB"/>
    <w:rsid w:val="0056075D"/>
    <w:rsid w:val="005C6AC8"/>
    <w:rsid w:val="006A3BFA"/>
    <w:rsid w:val="006B4073"/>
    <w:rsid w:val="006C0367"/>
    <w:rsid w:val="006C4A73"/>
    <w:rsid w:val="006D3CCF"/>
    <w:rsid w:val="006D6B7D"/>
    <w:rsid w:val="006E00FB"/>
    <w:rsid w:val="006E444B"/>
    <w:rsid w:val="006F516B"/>
    <w:rsid w:val="0070118D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37EC"/>
    <w:rsid w:val="008944AD"/>
    <w:rsid w:val="008966E3"/>
    <w:rsid w:val="008E6D51"/>
    <w:rsid w:val="00900D33"/>
    <w:rsid w:val="00970274"/>
    <w:rsid w:val="009715F2"/>
    <w:rsid w:val="00974E32"/>
    <w:rsid w:val="009923DF"/>
    <w:rsid w:val="009A214E"/>
    <w:rsid w:val="009B1E7D"/>
    <w:rsid w:val="009C5A34"/>
    <w:rsid w:val="009D1633"/>
    <w:rsid w:val="009D4CFB"/>
    <w:rsid w:val="009F6BF0"/>
    <w:rsid w:val="009F7DDB"/>
    <w:rsid w:val="00A00855"/>
    <w:rsid w:val="00A0503E"/>
    <w:rsid w:val="00A0571B"/>
    <w:rsid w:val="00A30B94"/>
    <w:rsid w:val="00A37EBE"/>
    <w:rsid w:val="00A4798C"/>
    <w:rsid w:val="00A55F64"/>
    <w:rsid w:val="00A61431"/>
    <w:rsid w:val="00A96474"/>
    <w:rsid w:val="00AB1061"/>
    <w:rsid w:val="00AE2F52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70F9"/>
    <w:rsid w:val="00C308E4"/>
    <w:rsid w:val="00C34A96"/>
    <w:rsid w:val="00C369A2"/>
    <w:rsid w:val="00C51077"/>
    <w:rsid w:val="00C53622"/>
    <w:rsid w:val="00C64FF6"/>
    <w:rsid w:val="00CA4939"/>
    <w:rsid w:val="00CC40FF"/>
    <w:rsid w:val="00CF38A2"/>
    <w:rsid w:val="00CF44BE"/>
    <w:rsid w:val="00CF511F"/>
    <w:rsid w:val="00D31176"/>
    <w:rsid w:val="00D323E8"/>
    <w:rsid w:val="00D50C14"/>
    <w:rsid w:val="00D77915"/>
    <w:rsid w:val="00D95DAC"/>
    <w:rsid w:val="00DA38E7"/>
    <w:rsid w:val="00DF618A"/>
    <w:rsid w:val="00E119D1"/>
    <w:rsid w:val="00E125C6"/>
    <w:rsid w:val="00E15D9E"/>
    <w:rsid w:val="00E55114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6092"/>
    <w:rsid w:val="00F55F76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5</cp:revision>
  <cp:lastPrinted>2020-02-18T08:40:00Z</cp:lastPrinted>
  <dcterms:created xsi:type="dcterms:W3CDTF">2019-04-19T13:29:00Z</dcterms:created>
  <dcterms:modified xsi:type="dcterms:W3CDTF">2020-02-18T08:50:00Z</dcterms:modified>
</cp:coreProperties>
</file>