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E4" w:rsidRDefault="000A4011" w:rsidP="00FA4A5F">
      <w:pPr>
        <w:ind w:left="567"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FA4A5F">
        <w:rPr>
          <w:b/>
          <w:sz w:val="28"/>
          <w:szCs w:val="28"/>
        </w:rPr>
        <w:t>АДМИНИСТРАЦИЯ</w:t>
      </w:r>
    </w:p>
    <w:p w:rsidR="001753E4" w:rsidRDefault="001753E4" w:rsidP="00FA4A5F">
      <w:pPr>
        <w:ind w:left="567"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 СЕЛЬСКОГО ПОСЕЛЕНИЯ</w:t>
      </w:r>
    </w:p>
    <w:p w:rsidR="001753E4" w:rsidRDefault="001753E4" w:rsidP="00FA4A5F">
      <w:pPr>
        <w:ind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1753E4" w:rsidRDefault="001753E4" w:rsidP="00FA4A5F">
      <w:pPr>
        <w:ind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753E4" w:rsidRDefault="001753E4" w:rsidP="00FA4A5F">
      <w:pPr>
        <w:ind w:right="-666"/>
        <w:jc w:val="center"/>
        <w:rPr>
          <w:sz w:val="28"/>
          <w:szCs w:val="28"/>
        </w:rPr>
      </w:pPr>
    </w:p>
    <w:p w:rsidR="001753E4" w:rsidRDefault="001753E4" w:rsidP="00FA4A5F">
      <w:pPr>
        <w:ind w:right="-1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53E4" w:rsidRDefault="001753E4" w:rsidP="00FA4A5F">
      <w:pPr>
        <w:ind w:right="-666"/>
        <w:jc w:val="center"/>
        <w:rPr>
          <w:sz w:val="28"/>
          <w:szCs w:val="28"/>
        </w:rPr>
      </w:pPr>
    </w:p>
    <w:p w:rsidR="001753E4" w:rsidRDefault="001753E4" w:rsidP="001753E4">
      <w:pPr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138B">
        <w:rPr>
          <w:sz w:val="28"/>
          <w:szCs w:val="28"/>
        </w:rPr>
        <w:t xml:space="preserve"> 29 </w:t>
      </w:r>
      <w:r w:rsidR="004D4C7E">
        <w:rPr>
          <w:sz w:val="28"/>
          <w:szCs w:val="28"/>
        </w:rPr>
        <w:t>октября  2020</w:t>
      </w:r>
      <w:r>
        <w:rPr>
          <w:sz w:val="28"/>
          <w:szCs w:val="28"/>
        </w:rPr>
        <w:t xml:space="preserve"> года                          </w:t>
      </w:r>
      <w:r w:rsidR="004D4C7E">
        <w:rPr>
          <w:sz w:val="28"/>
          <w:szCs w:val="28"/>
        </w:rPr>
        <w:t xml:space="preserve">                            № 35</w:t>
      </w:r>
    </w:p>
    <w:p w:rsidR="001753E4" w:rsidRDefault="001753E4" w:rsidP="001753E4">
      <w:pPr>
        <w:ind w:right="-383"/>
        <w:rPr>
          <w:sz w:val="28"/>
          <w:szCs w:val="28"/>
        </w:rPr>
      </w:pPr>
      <w:r>
        <w:rPr>
          <w:sz w:val="28"/>
          <w:szCs w:val="28"/>
        </w:rPr>
        <w:t>с.</w:t>
      </w:r>
      <w:r w:rsidR="004D4C7E">
        <w:rPr>
          <w:sz w:val="28"/>
          <w:szCs w:val="28"/>
        </w:rPr>
        <w:t xml:space="preserve"> </w:t>
      </w:r>
      <w:r>
        <w:rPr>
          <w:sz w:val="28"/>
          <w:szCs w:val="28"/>
        </w:rPr>
        <w:t>Алешки</w:t>
      </w:r>
    </w:p>
    <w:p w:rsidR="001753E4" w:rsidRDefault="001753E4" w:rsidP="001753E4">
      <w:pPr>
        <w:ind w:right="-1192"/>
        <w:rPr>
          <w:b/>
          <w:sz w:val="28"/>
          <w:szCs w:val="28"/>
        </w:rPr>
      </w:pPr>
    </w:p>
    <w:p w:rsidR="001753E4" w:rsidRDefault="001753E4" w:rsidP="001753E4">
      <w:pPr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вступлении в должность главы</w:t>
      </w:r>
    </w:p>
    <w:p w:rsidR="001753E4" w:rsidRDefault="001753E4" w:rsidP="001753E4">
      <w:pPr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>Алешковского сельского поселения</w:t>
      </w:r>
    </w:p>
    <w:p w:rsidR="001753E4" w:rsidRDefault="001753E4" w:rsidP="001753E4">
      <w:pPr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1753E4" w:rsidRDefault="001753E4" w:rsidP="001753E4">
      <w:pPr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1753E4" w:rsidRDefault="001753E4" w:rsidP="001753E4">
      <w:pPr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>Савельевой Натал</w:t>
      </w:r>
      <w:r w:rsidR="005E36C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и Алексеевны»</w:t>
      </w:r>
    </w:p>
    <w:p w:rsidR="001753E4" w:rsidRDefault="001753E4" w:rsidP="001753E4">
      <w:pPr>
        <w:ind w:right="-1192"/>
        <w:jc w:val="both"/>
        <w:rPr>
          <w:b/>
          <w:sz w:val="28"/>
          <w:szCs w:val="28"/>
        </w:rPr>
      </w:pPr>
    </w:p>
    <w:p w:rsidR="001753E4" w:rsidRDefault="001753E4" w:rsidP="001753E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протоколом Избирательной комиссии  Алешковского сельского посе</w:t>
      </w:r>
      <w:r w:rsidR="004D4C7E">
        <w:rPr>
          <w:sz w:val="28"/>
          <w:szCs w:val="28"/>
        </w:rPr>
        <w:t>ления о результатах выборов от 13</w:t>
      </w:r>
      <w:r>
        <w:rPr>
          <w:sz w:val="28"/>
          <w:szCs w:val="28"/>
        </w:rPr>
        <w:t xml:space="preserve"> </w:t>
      </w:r>
      <w:r w:rsidR="004D4C7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D4C7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на основании  ст. 34 Устава Алешковского сельского поселения Терновского муниципального района Воронежской области,  вступаю </w:t>
      </w:r>
      <w:r w:rsidR="00E5575C">
        <w:rPr>
          <w:sz w:val="28"/>
          <w:szCs w:val="28"/>
        </w:rPr>
        <w:t xml:space="preserve">29 </w:t>
      </w:r>
      <w:r w:rsidR="004D4C7E">
        <w:rPr>
          <w:sz w:val="28"/>
          <w:szCs w:val="28"/>
        </w:rPr>
        <w:t>октября 2020</w:t>
      </w:r>
      <w:r>
        <w:rPr>
          <w:sz w:val="28"/>
          <w:szCs w:val="28"/>
        </w:rPr>
        <w:t xml:space="preserve"> года в должность главы Алешковского сельского поселения, главы администрации Алешковского  сельского поселения и исполняю полномочия председателя Совета народных депутатов Алешковского сельского поселения с правом решающего голоса сроком на 5(пять) лет с должностным окладом, согласно штатному расписанию. </w:t>
      </w:r>
    </w:p>
    <w:p w:rsidR="001753E4" w:rsidRDefault="001753E4" w:rsidP="001753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3E4" w:rsidRDefault="001753E4" w:rsidP="00175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53E4" w:rsidRDefault="001753E4" w:rsidP="001753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53E4" w:rsidRDefault="001753E4" w:rsidP="00175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53E4" w:rsidRDefault="001753E4" w:rsidP="001753E4">
      <w:pPr>
        <w:jc w:val="both"/>
        <w:rPr>
          <w:sz w:val="28"/>
          <w:szCs w:val="28"/>
        </w:rPr>
      </w:pPr>
    </w:p>
    <w:p w:rsidR="001753E4" w:rsidRDefault="001753E4" w:rsidP="001753E4">
      <w:pPr>
        <w:jc w:val="both"/>
        <w:rPr>
          <w:sz w:val="28"/>
          <w:szCs w:val="28"/>
        </w:rPr>
      </w:pPr>
    </w:p>
    <w:p w:rsidR="001753E4" w:rsidRDefault="001753E4" w:rsidP="00175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Алешковского</w:t>
      </w:r>
    </w:p>
    <w:p w:rsidR="001753E4" w:rsidRDefault="001753E4" w:rsidP="00175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Н.А.</w:t>
      </w:r>
      <w:r w:rsidR="004D4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Савельева                           </w:t>
      </w:r>
    </w:p>
    <w:p w:rsidR="001753E4" w:rsidRDefault="001753E4" w:rsidP="001753E4">
      <w:pPr>
        <w:jc w:val="both"/>
        <w:rPr>
          <w:sz w:val="28"/>
          <w:szCs w:val="28"/>
        </w:rPr>
      </w:pPr>
    </w:p>
    <w:p w:rsidR="001753E4" w:rsidRDefault="001753E4" w:rsidP="001753E4">
      <w:pPr>
        <w:jc w:val="both"/>
        <w:rPr>
          <w:sz w:val="28"/>
          <w:szCs w:val="28"/>
        </w:rPr>
      </w:pPr>
    </w:p>
    <w:p w:rsidR="001753E4" w:rsidRDefault="001753E4" w:rsidP="001753E4">
      <w:pPr>
        <w:jc w:val="both"/>
        <w:rPr>
          <w:sz w:val="28"/>
          <w:szCs w:val="28"/>
        </w:rPr>
      </w:pPr>
    </w:p>
    <w:p w:rsidR="001753E4" w:rsidRDefault="001753E4" w:rsidP="001753E4">
      <w:pPr>
        <w:jc w:val="both"/>
        <w:rPr>
          <w:sz w:val="28"/>
          <w:szCs w:val="28"/>
        </w:rPr>
      </w:pPr>
    </w:p>
    <w:p w:rsidR="008D4E48" w:rsidRDefault="008D4E48"/>
    <w:sectPr w:rsidR="008D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E4"/>
    <w:rsid w:val="000A4011"/>
    <w:rsid w:val="001753E4"/>
    <w:rsid w:val="00273CA9"/>
    <w:rsid w:val="004D4C7E"/>
    <w:rsid w:val="005E36C0"/>
    <w:rsid w:val="0075138B"/>
    <w:rsid w:val="008D4E48"/>
    <w:rsid w:val="00A4133E"/>
    <w:rsid w:val="00B40CCC"/>
    <w:rsid w:val="00E5575C"/>
    <w:rsid w:val="00F637C6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5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5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2022-08-04T08:35:00Z</cp:lastPrinted>
  <dcterms:created xsi:type="dcterms:W3CDTF">2015-05-28T05:44:00Z</dcterms:created>
  <dcterms:modified xsi:type="dcterms:W3CDTF">2022-08-04T08:43:00Z</dcterms:modified>
</cp:coreProperties>
</file>