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 xml:space="preserve">Администрация </w:t>
      </w:r>
      <w:r w:rsidR="0054349B">
        <w:rPr>
          <w:sz w:val="40"/>
          <w:szCs w:val="40"/>
        </w:rPr>
        <w:t>Алешковского</w:t>
      </w:r>
      <w:r w:rsidRPr="00BD0924">
        <w:rPr>
          <w:sz w:val="40"/>
          <w:szCs w:val="40"/>
        </w:rPr>
        <w:t xml:space="preserve"> сельского поселения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Терновского муниципального района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Воронежской области</w:t>
      </w:r>
    </w:p>
    <w:p w:rsidR="00BD0924" w:rsidRPr="00BD0924" w:rsidRDefault="00BD0924" w:rsidP="00BD0924">
      <w:pPr>
        <w:widowControl w:val="0"/>
        <w:jc w:val="center"/>
        <w:rPr>
          <w:b/>
          <w:sz w:val="28"/>
          <w:szCs w:val="28"/>
        </w:rPr>
      </w:pPr>
      <w:r w:rsidRPr="00BD0924">
        <w:rPr>
          <w:b/>
          <w:sz w:val="52"/>
          <w:szCs w:val="52"/>
        </w:rPr>
        <w:t>Постановление</w:t>
      </w:r>
    </w:p>
    <w:p w:rsidR="00BD0924" w:rsidRPr="00BD0924" w:rsidRDefault="00BD0924" w:rsidP="00BD0924">
      <w:pPr>
        <w:rPr>
          <w:sz w:val="28"/>
          <w:szCs w:val="28"/>
        </w:rPr>
      </w:pPr>
    </w:p>
    <w:p w:rsidR="00BD0924" w:rsidRPr="00BD0924" w:rsidRDefault="0091072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6B75">
        <w:rPr>
          <w:sz w:val="28"/>
          <w:szCs w:val="28"/>
        </w:rPr>
        <w:t>21</w:t>
      </w:r>
      <w:r w:rsidR="0095700D">
        <w:rPr>
          <w:sz w:val="28"/>
          <w:szCs w:val="28"/>
        </w:rPr>
        <w:t>.12.202</w:t>
      </w:r>
      <w:r w:rsidR="00C36B75">
        <w:rPr>
          <w:sz w:val="28"/>
          <w:szCs w:val="28"/>
        </w:rPr>
        <w:t>1</w:t>
      </w:r>
      <w:r w:rsidR="00957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54349B">
        <w:rPr>
          <w:sz w:val="28"/>
          <w:szCs w:val="28"/>
        </w:rPr>
        <w:t xml:space="preserve">                                                                  № </w:t>
      </w:r>
      <w:r w:rsidR="0095700D">
        <w:rPr>
          <w:sz w:val="28"/>
          <w:szCs w:val="28"/>
        </w:rPr>
        <w:t>6</w:t>
      </w:r>
      <w:r w:rsidR="00C36B75">
        <w:rPr>
          <w:sz w:val="28"/>
          <w:szCs w:val="28"/>
        </w:rPr>
        <w:t>1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rPr>
          <w:sz w:val="20"/>
          <w:szCs w:val="20"/>
        </w:rPr>
        <w:t xml:space="preserve">с. </w:t>
      </w:r>
      <w:r w:rsidR="0054349B">
        <w:rPr>
          <w:sz w:val="20"/>
          <w:szCs w:val="20"/>
        </w:rPr>
        <w:t>Алешки</w:t>
      </w:r>
    </w:p>
    <w:p w:rsidR="00BD0924" w:rsidRDefault="00BD0924" w:rsidP="007F2495"/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Об утверждении Плана мероприятий по</w:t>
      </w:r>
    </w:p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>ротиводействию коррупции на 20</w:t>
      </w:r>
      <w:r w:rsidR="003C7A0D">
        <w:rPr>
          <w:b/>
          <w:sz w:val="28"/>
          <w:szCs w:val="28"/>
        </w:rPr>
        <w:t>2</w:t>
      </w:r>
      <w:r w:rsidR="00C36B75">
        <w:rPr>
          <w:b/>
          <w:sz w:val="28"/>
          <w:szCs w:val="28"/>
        </w:rPr>
        <w:t>2</w:t>
      </w:r>
      <w:r w:rsidRPr="00BD0924">
        <w:rPr>
          <w:b/>
          <w:sz w:val="28"/>
          <w:szCs w:val="28"/>
        </w:rPr>
        <w:t xml:space="preserve"> г.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В целях организации исполнения Федерального закона </w:t>
      </w:r>
      <w:proofErr w:type="gramStart"/>
      <w:r w:rsidR="00EC37DB" w:rsidRPr="00EC37DB">
        <w:rPr>
          <w:sz w:val="28"/>
          <w:szCs w:val="28"/>
        </w:rPr>
        <w:t>от</w:t>
      </w:r>
      <w:proofErr w:type="gramEnd"/>
      <w:r w:rsidR="00EC37DB" w:rsidRPr="00EC37DB">
        <w:rPr>
          <w:sz w:val="28"/>
          <w:szCs w:val="28"/>
        </w:rPr>
        <w:t xml:space="preserve">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 xml:space="preserve">О профилактике коррупции в Воронежской области»,  администрация Алешковского сельского поселения   Терновского  муниципального района 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7F2495" w:rsidRDefault="00BD0924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495">
        <w:rPr>
          <w:sz w:val="28"/>
          <w:szCs w:val="28"/>
        </w:rPr>
        <w:t>План мероприятий по п</w:t>
      </w:r>
      <w:r w:rsidR="00BA47F4">
        <w:rPr>
          <w:sz w:val="28"/>
          <w:szCs w:val="28"/>
        </w:rPr>
        <w:t>ротиводействию коррупции на 20</w:t>
      </w:r>
      <w:r w:rsidR="003C7A0D">
        <w:rPr>
          <w:sz w:val="28"/>
          <w:szCs w:val="28"/>
        </w:rPr>
        <w:t>2</w:t>
      </w:r>
      <w:r w:rsidR="00C36B75">
        <w:rPr>
          <w:sz w:val="28"/>
          <w:szCs w:val="28"/>
        </w:rPr>
        <w:t>2</w:t>
      </w:r>
      <w:r w:rsidR="007F2495">
        <w:rPr>
          <w:sz w:val="28"/>
          <w:szCs w:val="28"/>
        </w:rPr>
        <w:t xml:space="preserve"> год согласно приложению № 1.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="00BA47F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 </w:t>
      </w:r>
      <w:r w:rsidR="00BA47F4">
        <w:rPr>
          <w:sz w:val="28"/>
          <w:szCs w:val="28"/>
        </w:rPr>
        <w:t xml:space="preserve">Терновского муниципального района Воронежской области </w:t>
      </w:r>
      <w:r>
        <w:rPr>
          <w:sz w:val="28"/>
          <w:szCs w:val="28"/>
        </w:rPr>
        <w:t>«</w:t>
      </w:r>
      <w:r w:rsidR="0054349B">
        <w:rPr>
          <w:sz w:val="28"/>
          <w:szCs w:val="28"/>
        </w:rPr>
        <w:t>Вестник муниципальных правовых актов</w:t>
      </w:r>
      <w:r>
        <w:rPr>
          <w:sz w:val="28"/>
          <w:szCs w:val="28"/>
        </w:rPr>
        <w:t xml:space="preserve">» и разместить на сайте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поселения.</w:t>
      </w:r>
    </w:p>
    <w:p w:rsidR="00CE3607" w:rsidRPr="00CE3607" w:rsidRDefault="00CE3607" w:rsidP="00CE360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3607">
        <w:rPr>
          <w:sz w:val="28"/>
          <w:szCs w:val="28"/>
        </w:rPr>
        <w:t>Признать у</w:t>
      </w:r>
      <w:r w:rsidR="00331467">
        <w:rPr>
          <w:sz w:val="28"/>
          <w:szCs w:val="28"/>
        </w:rPr>
        <w:t>тратившим силу постановление №</w:t>
      </w:r>
      <w:r w:rsidR="00C36B75">
        <w:rPr>
          <w:sz w:val="28"/>
          <w:szCs w:val="28"/>
        </w:rPr>
        <w:t>60</w:t>
      </w:r>
      <w:r w:rsidRPr="00CE3607">
        <w:rPr>
          <w:sz w:val="28"/>
          <w:szCs w:val="28"/>
        </w:rPr>
        <w:t xml:space="preserve"> от </w:t>
      </w:r>
      <w:r w:rsidR="00C36B75">
        <w:rPr>
          <w:sz w:val="28"/>
          <w:szCs w:val="28"/>
        </w:rPr>
        <w:t>30</w:t>
      </w:r>
      <w:r w:rsidRPr="00CE3607">
        <w:rPr>
          <w:sz w:val="28"/>
          <w:szCs w:val="28"/>
        </w:rPr>
        <w:t>.</w:t>
      </w:r>
      <w:r w:rsidR="00C36B75">
        <w:rPr>
          <w:sz w:val="28"/>
          <w:szCs w:val="28"/>
        </w:rPr>
        <w:t>12</w:t>
      </w:r>
      <w:r w:rsidR="0095700D">
        <w:rPr>
          <w:sz w:val="28"/>
          <w:szCs w:val="28"/>
        </w:rPr>
        <w:t>.2020</w:t>
      </w:r>
      <w:r w:rsidRPr="00CE3607">
        <w:rPr>
          <w:sz w:val="28"/>
          <w:szCs w:val="28"/>
        </w:rPr>
        <w:t xml:space="preserve"> г. «Об утверждении Плана мероприятий по</w:t>
      </w:r>
      <w:r>
        <w:rPr>
          <w:sz w:val="28"/>
          <w:szCs w:val="28"/>
        </w:rPr>
        <w:t xml:space="preserve"> </w:t>
      </w:r>
      <w:r w:rsidRPr="00CE3607">
        <w:rPr>
          <w:sz w:val="28"/>
          <w:szCs w:val="28"/>
        </w:rPr>
        <w:t>противодействию коррупции</w:t>
      </w:r>
      <w:r w:rsidR="00C36B75">
        <w:rPr>
          <w:sz w:val="28"/>
          <w:szCs w:val="28"/>
        </w:rPr>
        <w:t xml:space="preserve"> на 2021</w:t>
      </w:r>
      <w:r w:rsidR="0095700D">
        <w:rPr>
          <w:sz w:val="28"/>
          <w:szCs w:val="28"/>
        </w:rPr>
        <w:t xml:space="preserve"> г</w:t>
      </w:r>
      <w:r>
        <w:rPr>
          <w:sz w:val="28"/>
          <w:szCs w:val="28"/>
        </w:rPr>
        <w:t>од».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F2495" w:rsidRDefault="003C7A0D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Г</w:t>
      </w:r>
      <w:r w:rsidR="007F24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2495">
        <w:rPr>
          <w:sz w:val="28"/>
          <w:szCs w:val="28"/>
        </w:rPr>
        <w:t xml:space="preserve"> </w:t>
      </w:r>
      <w:r w:rsidR="0054349B">
        <w:rPr>
          <w:sz w:val="28"/>
          <w:szCs w:val="28"/>
        </w:rPr>
        <w:t>Алешковского</w:t>
      </w:r>
    </w:p>
    <w:p w:rsidR="007F2495" w:rsidRDefault="007F2495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31467">
        <w:rPr>
          <w:sz w:val="28"/>
          <w:szCs w:val="28"/>
        </w:rPr>
        <w:t xml:space="preserve">Н.А. </w:t>
      </w:r>
      <w:r w:rsidR="003C7A0D">
        <w:rPr>
          <w:sz w:val="28"/>
          <w:szCs w:val="28"/>
        </w:rPr>
        <w:t>Савельева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36B75">
        <w:rPr>
          <w:sz w:val="28"/>
          <w:szCs w:val="28"/>
        </w:rPr>
        <w:t>21</w:t>
      </w:r>
      <w:r w:rsidR="0095700D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</w:t>
      </w:r>
      <w:r w:rsidR="00BA47F4">
        <w:rPr>
          <w:sz w:val="28"/>
          <w:szCs w:val="28"/>
        </w:rPr>
        <w:t>20</w:t>
      </w:r>
      <w:r w:rsidR="00C36B75">
        <w:rPr>
          <w:sz w:val="28"/>
          <w:szCs w:val="28"/>
        </w:rPr>
        <w:t>21</w:t>
      </w:r>
      <w:r w:rsidR="00BA47F4">
        <w:rPr>
          <w:sz w:val="28"/>
          <w:szCs w:val="28"/>
        </w:rPr>
        <w:t xml:space="preserve">г. № </w:t>
      </w:r>
      <w:r w:rsidR="0095700D">
        <w:rPr>
          <w:sz w:val="28"/>
          <w:szCs w:val="28"/>
        </w:rPr>
        <w:t>6</w:t>
      </w:r>
      <w:r w:rsidR="00C36B75">
        <w:rPr>
          <w:sz w:val="28"/>
          <w:szCs w:val="28"/>
        </w:rPr>
        <w:t>1</w:t>
      </w:r>
      <w:r w:rsidR="007F2495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3B78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95700D">
        <w:rPr>
          <w:b/>
          <w:sz w:val="28"/>
          <w:szCs w:val="28"/>
        </w:rPr>
        <w:t>2</w:t>
      </w:r>
      <w:r w:rsidR="00C36B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3B782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B7823" w:rsidRDefault="003B7823" w:rsidP="003B7823">
      <w:pPr>
        <w:tabs>
          <w:tab w:val="left" w:pos="2670"/>
        </w:tabs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A47F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3B7823">
            <w:r>
              <w:t>до 31 декабря 202</w:t>
            </w:r>
            <w:r>
              <w:t>2</w:t>
            </w:r>
            <w:bookmarkStart w:id="0" w:name="_GoBack"/>
            <w:bookmarkEnd w:id="0"/>
            <w: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3B7823" w:rsidRDefault="003B7823" w:rsidP="006B0052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D092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0C1219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семинаров-совещаний, круглых столов:</w:t>
            </w:r>
          </w:p>
          <w:p w:rsidR="003B7823" w:rsidRDefault="003B7823" w:rsidP="006B0052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3B7823" w:rsidRDefault="003B7823" w:rsidP="006B0052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</w:t>
            </w:r>
            <w:r>
              <w:lastRenderedPageBreak/>
              <w:t>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 w:rsidRPr="005004E6">
              <w:t>Н.А. Савельева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365460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мониторинга:</w:t>
            </w:r>
          </w:p>
          <w:p w:rsidR="003B7823" w:rsidRDefault="003B7823" w:rsidP="006B0052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>способствуют проявлениям 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Н.А. Савельева 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проверок:</w:t>
            </w:r>
          </w:p>
          <w:p w:rsidR="003B7823" w:rsidRDefault="003B7823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3B7823" w:rsidRDefault="003B7823" w:rsidP="006B0052">
            <w:r>
              <w:t xml:space="preserve">- соблюдения законодательства Российской Федерации о противодействии коррупции в муниципальных учреждениях мер по профилактике коррупционных </w:t>
            </w:r>
            <w:r>
              <w:lastRenderedPageBreak/>
              <w:t>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в течение года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 w:rsidRPr="00A25345"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3B7823" w:rsidRDefault="003B7823" w:rsidP="006B0052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3B7823" w:rsidRDefault="003B7823" w:rsidP="006B0052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3B7823" w:rsidRDefault="003B7823" w:rsidP="006B0052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3B7823" w:rsidRDefault="003B7823" w:rsidP="006B0052"/>
          <w:p w:rsidR="003B7823" w:rsidRDefault="003B7823" w:rsidP="006B0052">
            <w:r>
              <w:t>в течение рабочего дня;</w:t>
            </w:r>
          </w:p>
          <w:p w:rsidR="003B7823" w:rsidRPr="00A11A7B" w:rsidRDefault="003B7823" w:rsidP="006B0052"/>
          <w:p w:rsidR="003B7823" w:rsidRPr="00A11A7B" w:rsidRDefault="003B7823" w:rsidP="006B0052"/>
          <w:p w:rsidR="003B7823" w:rsidRDefault="003B7823" w:rsidP="006B0052"/>
          <w:p w:rsidR="003B7823" w:rsidRDefault="003B7823" w:rsidP="006B0052">
            <w:r>
              <w:t>в течение рабочего дня;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Pr="00A11A7B" w:rsidRDefault="003B7823" w:rsidP="006B0052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</w:t>
            </w:r>
            <w:r>
              <w:lastRenderedPageBreak/>
              <w:t>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анализа:</w:t>
            </w:r>
          </w:p>
          <w:p w:rsidR="003B7823" w:rsidRDefault="003B7823" w:rsidP="006B0052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3B7823" w:rsidRDefault="003B7823" w:rsidP="006B0052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3B7823" w:rsidRDefault="003B7823" w:rsidP="006B0052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3B7823" w:rsidRDefault="003B7823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в течение года;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1 января - 31 мая;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ежеквартально;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ежеквартально</w:t>
            </w:r>
          </w:p>
          <w:p w:rsidR="003B7823" w:rsidRDefault="003B7823" w:rsidP="006B0052"/>
          <w:p w:rsidR="003B7823" w:rsidRDefault="003B7823" w:rsidP="006B005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проверки:</w:t>
            </w:r>
          </w:p>
          <w:p w:rsidR="003B7823" w:rsidRDefault="003B7823" w:rsidP="006B0052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3B7823" w:rsidRDefault="003B7823" w:rsidP="006B0052">
            <w:proofErr w:type="gramStart"/>
            <w:r>
              <w:t xml:space="preserve">- достоверности и полноты сведений о </w:t>
            </w:r>
            <w:r>
              <w:lastRenderedPageBreak/>
              <w:t>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3B7823" w:rsidRDefault="003B7823" w:rsidP="006B0052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3B7823" w:rsidRDefault="003B7823" w:rsidP="006B0052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при поступлении документов;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Default="003B7823" w:rsidP="006B0052">
            <w:r>
              <w:t xml:space="preserve">при </w:t>
            </w:r>
            <w:r>
              <w:lastRenderedPageBreak/>
              <w:t>наступлении оснований;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при наступлении оснований;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Pr="00365460" w:rsidRDefault="003B7823" w:rsidP="006B0052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Взаимодействие с правоохранительными органами и иными государственными органами по вопросам противодействия </w:t>
            </w:r>
            <w: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Н.В. </w:t>
            </w:r>
            <w:proofErr w:type="spellStart"/>
            <w:r>
              <w:t>Севрюкова</w:t>
            </w:r>
            <w:proofErr w:type="spellEnd"/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Н.В. </w:t>
            </w:r>
            <w:proofErr w:type="spellStart"/>
            <w:r>
              <w:t>Севрюкова</w:t>
            </w:r>
            <w:proofErr w:type="spellEnd"/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</w:tbl>
    <w:p w:rsidR="003B7823" w:rsidRDefault="003B7823" w:rsidP="003B7823"/>
    <w:p w:rsidR="001A0154" w:rsidRDefault="001A0154"/>
    <w:sectPr w:rsidR="001A0154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F8" w:rsidRDefault="006416F8" w:rsidP="0062566E">
      <w:r>
        <w:separator/>
      </w:r>
    </w:p>
  </w:endnote>
  <w:endnote w:type="continuationSeparator" w:id="0">
    <w:p w:rsidR="006416F8" w:rsidRDefault="006416F8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823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F8" w:rsidRDefault="006416F8" w:rsidP="0062566E">
      <w:r>
        <w:separator/>
      </w:r>
    </w:p>
  </w:footnote>
  <w:footnote w:type="continuationSeparator" w:id="0">
    <w:p w:rsidR="006416F8" w:rsidRDefault="006416F8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C1219"/>
    <w:rsid w:val="000D166E"/>
    <w:rsid w:val="000E0004"/>
    <w:rsid w:val="00147BE9"/>
    <w:rsid w:val="0015098C"/>
    <w:rsid w:val="001A0154"/>
    <w:rsid w:val="00283B64"/>
    <w:rsid w:val="00331467"/>
    <w:rsid w:val="0036542D"/>
    <w:rsid w:val="00365460"/>
    <w:rsid w:val="003B7823"/>
    <w:rsid w:val="003C4FE1"/>
    <w:rsid w:val="003C7A0D"/>
    <w:rsid w:val="003F4615"/>
    <w:rsid w:val="00457398"/>
    <w:rsid w:val="004E69BC"/>
    <w:rsid w:val="0054349B"/>
    <w:rsid w:val="0054674F"/>
    <w:rsid w:val="005D1931"/>
    <w:rsid w:val="0062566E"/>
    <w:rsid w:val="006416F8"/>
    <w:rsid w:val="006B0FD3"/>
    <w:rsid w:val="007F2495"/>
    <w:rsid w:val="00811150"/>
    <w:rsid w:val="00811B8D"/>
    <w:rsid w:val="008B09B5"/>
    <w:rsid w:val="008E0AC9"/>
    <w:rsid w:val="008F2D3B"/>
    <w:rsid w:val="008F7164"/>
    <w:rsid w:val="00910726"/>
    <w:rsid w:val="009330B5"/>
    <w:rsid w:val="0095700D"/>
    <w:rsid w:val="009706B5"/>
    <w:rsid w:val="00A11A7B"/>
    <w:rsid w:val="00A25345"/>
    <w:rsid w:val="00BA47F4"/>
    <w:rsid w:val="00BB4EF7"/>
    <w:rsid w:val="00BC349C"/>
    <w:rsid w:val="00BD0924"/>
    <w:rsid w:val="00C36B75"/>
    <w:rsid w:val="00C646FA"/>
    <w:rsid w:val="00CA3908"/>
    <w:rsid w:val="00CA5FCB"/>
    <w:rsid w:val="00CE3607"/>
    <w:rsid w:val="00E26387"/>
    <w:rsid w:val="00E71279"/>
    <w:rsid w:val="00E820A0"/>
    <w:rsid w:val="00EC37DB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97BE-A68A-48A0-86A2-5BD61FF2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24</cp:revision>
  <cp:lastPrinted>2018-02-03T09:13:00Z</cp:lastPrinted>
  <dcterms:created xsi:type="dcterms:W3CDTF">2016-12-21T08:48:00Z</dcterms:created>
  <dcterms:modified xsi:type="dcterms:W3CDTF">2021-12-27T08:41:00Z</dcterms:modified>
</cp:coreProperties>
</file>